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B" w:rsidRDefault="0058252B" w:rsidP="00582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SLOVENSKÝ JAZYK A </w:t>
      </w:r>
      <w:r w:rsidRPr="00F937C4">
        <w:rPr>
          <w:rFonts w:ascii="Times New Roman" w:hAnsi="Times New Roman" w:cs="Times New Roman"/>
          <w:b/>
          <w:sz w:val="28"/>
          <w:szCs w:val="28"/>
        </w:rPr>
        <w:t>SLOVENSKÁ LITERATÚRA</w:t>
      </w:r>
    </w:p>
    <w:p w:rsidR="00092D80" w:rsidRPr="008A388B" w:rsidRDefault="00092D80" w:rsidP="00582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2B" w:rsidRDefault="0058252B" w:rsidP="005825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58252B" w:rsidRPr="009E459B" w:rsidRDefault="0058252B" w:rsidP="006C6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Slovenský jazyk a slovenská literatúra je v školác</w:t>
      </w:r>
      <w:r w:rsidR="006854CF" w:rsidRPr="009E459B">
        <w:rPr>
          <w:rFonts w:ascii="Times New Roman" w:hAnsi="Times New Roman" w:cs="Times New Roman"/>
          <w:sz w:val="24"/>
          <w:szCs w:val="24"/>
        </w:rPr>
        <w:t>h s vyučovacím jazykom národnosti</w:t>
      </w:r>
      <w:r w:rsidRPr="009E459B">
        <w:rPr>
          <w:rFonts w:ascii="Times New Roman" w:hAnsi="Times New Roman" w:cs="Times New Roman"/>
          <w:sz w:val="24"/>
          <w:szCs w:val="24"/>
        </w:rPr>
        <w:t xml:space="preserve"> špecifickým učebným predmetom. Vyučovanie slovenského jazyka a slove</w:t>
      </w:r>
      <w:r w:rsidR="007A147E" w:rsidRPr="009E459B">
        <w:rPr>
          <w:rFonts w:ascii="Times New Roman" w:hAnsi="Times New Roman" w:cs="Times New Roman"/>
          <w:sz w:val="24"/>
          <w:szCs w:val="24"/>
        </w:rPr>
        <w:t>nskej literatúry</w:t>
      </w:r>
      <w:r w:rsidR="001B746C" w:rsidRPr="009E459B">
        <w:rPr>
          <w:rFonts w:ascii="Times New Roman" w:hAnsi="Times New Roman" w:cs="Times New Roman"/>
          <w:sz w:val="24"/>
          <w:szCs w:val="24"/>
        </w:rPr>
        <w:t xml:space="preserve"> </w:t>
      </w:r>
      <w:r w:rsidR="007A147E" w:rsidRPr="009E459B">
        <w:rPr>
          <w:rFonts w:ascii="Times New Roman" w:hAnsi="Times New Roman" w:cs="Times New Roman"/>
          <w:sz w:val="24"/>
          <w:szCs w:val="24"/>
        </w:rPr>
        <w:t xml:space="preserve">na </w:t>
      </w:r>
      <w:r w:rsidR="00321F3E" w:rsidRPr="009E459B">
        <w:rPr>
          <w:rFonts w:ascii="Times New Roman" w:hAnsi="Times New Roman" w:cs="Times New Roman"/>
          <w:sz w:val="24"/>
          <w:szCs w:val="24"/>
        </w:rPr>
        <w:t>všetkých stupňoch</w:t>
      </w:r>
      <w:r w:rsidR="007A147E" w:rsidRPr="009E459B">
        <w:rPr>
          <w:rFonts w:ascii="Times New Roman" w:hAnsi="Times New Roman" w:cs="Times New Roman"/>
          <w:sz w:val="24"/>
          <w:szCs w:val="24"/>
        </w:rPr>
        <w:t xml:space="preserve"> škôl</w:t>
      </w:r>
      <w:r w:rsidRPr="009E459B">
        <w:rPr>
          <w:rFonts w:ascii="Times New Roman" w:hAnsi="Times New Roman" w:cs="Times New Roman"/>
          <w:sz w:val="24"/>
          <w:szCs w:val="24"/>
        </w:rPr>
        <w:t xml:space="preserve"> s vyučovacím jazykom </w:t>
      </w:r>
      <w:r w:rsidR="00227B4A" w:rsidRPr="009E459B">
        <w:rPr>
          <w:rFonts w:ascii="Times New Roman" w:hAnsi="Times New Roman" w:cs="Times New Roman"/>
          <w:sz w:val="24"/>
          <w:szCs w:val="24"/>
        </w:rPr>
        <w:t xml:space="preserve">národnosti </w:t>
      </w:r>
      <w:r w:rsidRPr="009E459B">
        <w:rPr>
          <w:rFonts w:ascii="Times New Roman" w:hAnsi="Times New Roman" w:cs="Times New Roman"/>
          <w:sz w:val="24"/>
          <w:szCs w:val="24"/>
        </w:rPr>
        <w:t>má ústredné postavenie. Medzi jeho základné ciele patrí:</w:t>
      </w:r>
    </w:p>
    <w:p w:rsidR="0058252B" w:rsidRPr="009E459B" w:rsidRDefault="0058252B" w:rsidP="0058252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napomáhať celkov</w:t>
      </w:r>
      <w:r w:rsidR="00E45F86" w:rsidRPr="009E459B">
        <w:rPr>
          <w:rFonts w:ascii="Times New Roman" w:hAnsi="Times New Roman" w:cs="Times New Roman"/>
          <w:sz w:val="24"/>
          <w:szCs w:val="24"/>
        </w:rPr>
        <w:t>ému osobnostnému rozvoju žiaka,</w:t>
      </w:r>
    </w:p>
    <w:p w:rsidR="0058252B" w:rsidRPr="009E459B" w:rsidRDefault="0058252B" w:rsidP="0058252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získavať návyky vhodného spoločenského správan</w:t>
      </w:r>
      <w:r w:rsidR="00E45F86" w:rsidRPr="009E459B">
        <w:rPr>
          <w:rFonts w:ascii="Times New Roman" w:hAnsi="Times New Roman" w:cs="Times New Roman"/>
          <w:sz w:val="24"/>
          <w:szCs w:val="24"/>
        </w:rPr>
        <w:t>ia špeciálne v rečovej oblasti,</w:t>
      </w:r>
    </w:p>
    <w:p w:rsidR="0058252B" w:rsidRPr="009E459B" w:rsidRDefault="0058252B" w:rsidP="0058252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kladne pôsobiť na vývin rečovo-analogický</w:t>
      </w:r>
      <w:r w:rsidR="00E45F86" w:rsidRPr="009E459B">
        <w:rPr>
          <w:rFonts w:ascii="Times New Roman" w:hAnsi="Times New Roman" w:cs="Times New Roman"/>
          <w:sz w:val="24"/>
          <w:szCs w:val="24"/>
        </w:rPr>
        <w:t>ch schopností,</w:t>
      </w:r>
    </w:p>
    <w:p w:rsidR="0058252B" w:rsidRPr="009E459B" w:rsidRDefault="0058252B" w:rsidP="0058252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rozvíjať jazykové cítenie, tvorivosť a kladný postoj k slovenskému jazyku</w:t>
      </w:r>
      <w:r w:rsidR="00321F3E" w:rsidRPr="009E459B">
        <w:rPr>
          <w:rFonts w:ascii="Times New Roman" w:hAnsi="Times New Roman" w:cs="Times New Roman"/>
          <w:sz w:val="24"/>
          <w:szCs w:val="24"/>
        </w:rPr>
        <w:t>, slovenskej literatúre a k slovenskej kultúre</w:t>
      </w:r>
      <w:r w:rsidRPr="009E459B">
        <w:rPr>
          <w:rFonts w:ascii="Times New Roman" w:hAnsi="Times New Roman" w:cs="Times New Roman"/>
          <w:sz w:val="24"/>
          <w:szCs w:val="24"/>
        </w:rPr>
        <w:t>.</w:t>
      </w:r>
    </w:p>
    <w:p w:rsidR="0058252B" w:rsidRPr="009E459B" w:rsidRDefault="0058252B" w:rsidP="005825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Špecifickosť vyučovacieho predmetu determinujú dva faktory, a to skutočnosť, že slovenský jazyk je v školách s vyučovacím jazy</w:t>
      </w:r>
      <w:r w:rsidR="001A511D" w:rsidRPr="009E459B">
        <w:rPr>
          <w:rFonts w:ascii="Times New Roman" w:hAnsi="Times New Roman" w:cs="Times New Roman"/>
          <w:sz w:val="24"/>
          <w:szCs w:val="24"/>
        </w:rPr>
        <w:t>kom národnosti</w:t>
      </w:r>
      <w:r w:rsidR="0010463B" w:rsidRPr="009E459B">
        <w:rPr>
          <w:rFonts w:ascii="Times New Roman" w:hAnsi="Times New Roman" w:cs="Times New Roman"/>
          <w:sz w:val="24"/>
          <w:szCs w:val="24"/>
        </w:rPr>
        <w:t xml:space="preserve"> druhým</w:t>
      </w:r>
      <w:r w:rsidRPr="009E459B">
        <w:rPr>
          <w:rFonts w:ascii="Times New Roman" w:hAnsi="Times New Roman" w:cs="Times New Roman"/>
          <w:sz w:val="24"/>
          <w:szCs w:val="24"/>
        </w:rPr>
        <w:t xml:space="preserve"> cieľovým jazykom (L</w:t>
      </w:r>
      <w:r w:rsidRPr="009E45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59B">
        <w:rPr>
          <w:rFonts w:ascii="Times New Roman" w:hAnsi="Times New Roman" w:cs="Times New Roman"/>
          <w:sz w:val="24"/>
          <w:szCs w:val="24"/>
        </w:rPr>
        <w:t>) a po druhé predstavuje nástroj dorozumievania občanov patriacich k národnostným menšinám a etnickým skupinám s občanmi inej národnosti v Slovenskej republike.</w:t>
      </w:r>
    </w:p>
    <w:p w:rsidR="0058252B" w:rsidRPr="009E459B" w:rsidRDefault="0058252B" w:rsidP="006C6D34">
      <w:pPr>
        <w:pStyle w:val="Odsekzoznamu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/>
          <w:sz w:val="24"/>
          <w:szCs w:val="24"/>
          <w:lang w:eastAsia="sk-SK"/>
        </w:rPr>
        <w:t>Vzdelávací program je pedagogický dokument, ktorý pozostáva z charakteristiky, obsahu a z cieľov učebného predmetu. Všeobecné a špecifické ciele sa konkretizujú vo výkonovom štandarde a</w:t>
      </w:r>
      <w:r w:rsidRPr="009E459B">
        <w:rPr>
          <w:rFonts w:ascii="Times New Roman" w:hAnsi="Times New Roman"/>
          <w:sz w:val="24"/>
          <w:szCs w:val="24"/>
        </w:rPr>
        <w:t xml:space="preserve"> v ňom uvedené požiadavky na vedomosti a </w:t>
      </w:r>
      <w:r w:rsidR="00C4556A" w:rsidRPr="009E459B">
        <w:rPr>
          <w:rFonts w:ascii="Times New Roman" w:hAnsi="Times New Roman"/>
          <w:sz w:val="24"/>
          <w:szCs w:val="24"/>
        </w:rPr>
        <w:t>kompetencie</w:t>
      </w:r>
      <w:r w:rsidRPr="009E459B">
        <w:rPr>
          <w:rFonts w:ascii="Times New Roman" w:hAnsi="Times New Roman"/>
          <w:sz w:val="24"/>
          <w:szCs w:val="24"/>
        </w:rPr>
        <w:t xml:space="preserve"> sú pre žiakov záväzné. Pedagógovia ich však môžu mo</w:t>
      </w:r>
      <w:r w:rsidR="00527757" w:rsidRPr="009E459B">
        <w:rPr>
          <w:rFonts w:ascii="Times New Roman" w:hAnsi="Times New Roman"/>
          <w:sz w:val="24"/>
          <w:szCs w:val="24"/>
        </w:rPr>
        <w:t>difikovať,</w:t>
      </w:r>
      <w:r w:rsidRPr="009E459B">
        <w:rPr>
          <w:rFonts w:ascii="Times New Roman" w:hAnsi="Times New Roman"/>
          <w:sz w:val="24"/>
          <w:szCs w:val="24"/>
        </w:rPr>
        <w:t xml:space="preserve"> konkretizovať s prihliadnutím na aktuálne kognitívne schopnosti svojich žiakov. Výkonový štandard je vypracovaný na základe predmetových kompetencií v súlade s obsahovým štandardom. Učivo je usporiadané špirálovite, preto sú v obsahovom štandarde jednak uvedené rečové zámery, komunikačné témy a jazykové prostriedky, s ktorými sa žiaci oboznamujú v danom ročníku a zároveň si prehlbujú a utvrdzujú učivo z predchádzajúcich ročníkov.</w:t>
      </w:r>
    </w:p>
    <w:p w:rsidR="0058252B" w:rsidRDefault="0058252B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FB6" w:rsidRDefault="00F66FB6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FB6" w:rsidRDefault="00F66FB6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FB6" w:rsidRDefault="00F66FB6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FB6" w:rsidRDefault="00F66FB6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FB6" w:rsidRPr="009E459B" w:rsidRDefault="00F66FB6" w:rsidP="0058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2B" w:rsidRPr="009E459B" w:rsidRDefault="00E45F86" w:rsidP="005825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459B">
        <w:rPr>
          <w:rFonts w:ascii="Times New Roman" w:hAnsi="Times New Roman" w:cs="Times New Roman"/>
          <w:b/>
          <w:sz w:val="24"/>
          <w:szCs w:val="24"/>
        </w:rPr>
        <w:lastRenderedPageBreak/>
        <w:t>CHARAKTERISTIKA PREDMETU</w:t>
      </w:r>
    </w:p>
    <w:p w:rsidR="0058252B" w:rsidRDefault="006C6D34" w:rsidP="00C4556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ab/>
      </w:r>
      <w:r w:rsidR="0058252B" w:rsidRPr="009E459B">
        <w:rPr>
          <w:rFonts w:ascii="Times New Roman" w:hAnsi="Times New Roman" w:cs="Times New Roman"/>
          <w:sz w:val="24"/>
          <w:szCs w:val="24"/>
        </w:rPr>
        <w:t>Učebný predmet slovenský jazyk a slovenská literatúra sa zaraďuje medzi š</w:t>
      </w:r>
      <w:r w:rsidR="007A147E" w:rsidRPr="009E459B">
        <w:rPr>
          <w:rFonts w:ascii="Times New Roman" w:hAnsi="Times New Roman" w:cs="Times New Roman"/>
          <w:sz w:val="24"/>
          <w:szCs w:val="24"/>
        </w:rPr>
        <w:t xml:space="preserve">pecifické učebné predmety na </w:t>
      </w:r>
      <w:r w:rsidR="00C4556A" w:rsidRPr="009E459B">
        <w:rPr>
          <w:rFonts w:ascii="Times New Roman" w:hAnsi="Times New Roman" w:cs="Times New Roman"/>
          <w:sz w:val="24"/>
          <w:szCs w:val="24"/>
        </w:rPr>
        <w:t xml:space="preserve">všetkých stupňoch škôl                </w:t>
      </w:r>
      <w:r w:rsidR="001A511D" w:rsidRPr="009E459B">
        <w:rPr>
          <w:rFonts w:ascii="Times New Roman" w:hAnsi="Times New Roman" w:cs="Times New Roman"/>
          <w:sz w:val="24"/>
          <w:szCs w:val="24"/>
        </w:rPr>
        <w:t>s vyučovacím jazykom národnosti</w:t>
      </w:r>
      <w:r w:rsidR="0058252B" w:rsidRPr="009E459B">
        <w:rPr>
          <w:rFonts w:ascii="Times New Roman" w:hAnsi="Times New Roman" w:cs="Times New Roman"/>
          <w:sz w:val="24"/>
          <w:szCs w:val="24"/>
        </w:rPr>
        <w:t>. Slovenský jazyk je štátnym jazykom v Slovenskej republike a súčasne dorozumie</w:t>
      </w:r>
      <w:r w:rsidR="0010463B" w:rsidRPr="009E459B">
        <w:rPr>
          <w:rFonts w:ascii="Times New Roman" w:hAnsi="Times New Roman" w:cs="Times New Roman"/>
          <w:sz w:val="24"/>
          <w:szCs w:val="24"/>
        </w:rPr>
        <w:t xml:space="preserve">vacím jazykom občanov </w:t>
      </w:r>
      <w:r w:rsidR="0058252B" w:rsidRPr="009E459B">
        <w:rPr>
          <w:rFonts w:ascii="Times New Roman" w:hAnsi="Times New Roman" w:cs="Times New Roman"/>
          <w:sz w:val="24"/>
          <w:szCs w:val="24"/>
        </w:rPr>
        <w:t xml:space="preserve">národnosti v styku s národmi a národnosťami na území SR, preto spoločenskou požiadavkou je jeho aktívne zvládnutie, nie je však materinským jazykom </w:t>
      </w:r>
      <w:r w:rsidR="00865C31" w:rsidRPr="009E459B">
        <w:rPr>
          <w:rFonts w:ascii="Times New Roman" w:hAnsi="Times New Roman" w:cs="Times New Roman"/>
          <w:sz w:val="24"/>
          <w:szCs w:val="24"/>
        </w:rPr>
        <w:t xml:space="preserve">väčšiny </w:t>
      </w:r>
      <w:r w:rsidR="0058252B" w:rsidRPr="009E459B">
        <w:rPr>
          <w:rFonts w:ascii="Times New Roman" w:hAnsi="Times New Roman" w:cs="Times New Roman"/>
          <w:sz w:val="24"/>
          <w:szCs w:val="24"/>
        </w:rPr>
        <w:t xml:space="preserve">žiakov ani vyučovacím jazykom školy. Vzhľadom na to, že genealogicky a typologicky je zásadne odlišný od </w:t>
      </w:r>
      <w:r w:rsidR="00040748">
        <w:rPr>
          <w:rFonts w:ascii="Times New Roman" w:hAnsi="Times New Roman" w:cs="Times New Roman"/>
          <w:sz w:val="24"/>
          <w:szCs w:val="24"/>
        </w:rPr>
        <w:t>vyučovacieho jazyka</w:t>
      </w:r>
      <w:r w:rsidR="0058252B" w:rsidRPr="009E459B">
        <w:rPr>
          <w:rFonts w:ascii="Times New Roman" w:hAnsi="Times New Roman" w:cs="Times New Roman"/>
          <w:sz w:val="24"/>
          <w:szCs w:val="24"/>
        </w:rPr>
        <w:t xml:space="preserve"> a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sociálne prostredie väč</w:t>
      </w:r>
      <w:r w:rsidR="0010463B">
        <w:rPr>
          <w:rFonts w:ascii="Times New Roman" w:hAnsi="Times New Roman" w:cs="Times New Roman"/>
          <w:sz w:val="24"/>
          <w:szCs w:val="24"/>
        </w:rPr>
        <w:t>šiny žiakov je jazykovo iné</w:t>
      </w:r>
      <w:r w:rsidR="0058252B" w:rsidRPr="005E3AB4">
        <w:rPr>
          <w:rFonts w:ascii="Times New Roman" w:hAnsi="Times New Roman" w:cs="Times New Roman"/>
          <w:sz w:val="24"/>
          <w:szCs w:val="24"/>
        </w:rPr>
        <w:t>, špecifikácia cieľov, výber a štrukturácia učebného obsahu a modelov</w:t>
      </w:r>
      <w:r w:rsidR="0058252B">
        <w:rPr>
          <w:rFonts w:ascii="Times New Roman" w:hAnsi="Times New Roman" w:cs="Times New Roman"/>
          <w:sz w:val="24"/>
          <w:szCs w:val="24"/>
        </w:rPr>
        <w:t>anie procesu vo vzdelávacích štandardoch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sa riadia princípmi vyučovania cudzích jazykov. V učebnom</w:t>
      </w:r>
      <w:r w:rsidR="0058252B">
        <w:rPr>
          <w:rFonts w:ascii="Times New Roman" w:hAnsi="Times New Roman" w:cs="Times New Roman"/>
          <w:sz w:val="24"/>
          <w:szCs w:val="24"/>
        </w:rPr>
        <w:t xml:space="preserve"> procese sa používajú metódy</w:t>
      </w:r>
      <w:r w:rsidR="00517B7C">
        <w:rPr>
          <w:rFonts w:ascii="Times New Roman" w:hAnsi="Times New Roman" w:cs="Times New Roman"/>
          <w:sz w:val="24"/>
          <w:szCs w:val="24"/>
        </w:rPr>
        <w:t>, formy</w:t>
      </w:r>
      <w:r w:rsidR="0058252B">
        <w:rPr>
          <w:rFonts w:ascii="Times New Roman" w:hAnsi="Times New Roman" w:cs="Times New Roman"/>
          <w:sz w:val="24"/>
          <w:szCs w:val="24"/>
        </w:rPr>
        <w:t xml:space="preserve"> a učebné techniky </w:t>
      </w:r>
      <w:r w:rsidR="0058252B" w:rsidRPr="005E3AB4">
        <w:rPr>
          <w:rFonts w:ascii="Times New Roman" w:hAnsi="Times New Roman" w:cs="Times New Roman"/>
          <w:sz w:val="24"/>
          <w:szCs w:val="24"/>
        </w:rPr>
        <w:t>vyučovania – osvojovania cudzích jazykov. Poňatie učebného predmetu, učebný obsah a vyučovacie metódy sú založené na princípoch komunikatívnosti, postupného rozvíjania vedomostí, zručností a návykov, veku primeranosti a postupne narastajúcej náročnosti, plne rešpektujúc individuálne schopnosti, sociálne a jazykové prostredie žiakov.</w:t>
      </w:r>
    </w:p>
    <w:p w:rsidR="00C4556A" w:rsidRDefault="00C4556A" w:rsidP="00C4556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2B" w:rsidRPr="005E3AB4" w:rsidRDefault="0058252B" w:rsidP="005825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 xml:space="preserve">Obsah učebného predmetu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B4">
        <w:rPr>
          <w:rFonts w:ascii="Times New Roman" w:hAnsi="Times New Roman" w:cs="Times New Roman"/>
          <w:sz w:val="24"/>
          <w:szCs w:val="24"/>
        </w:rPr>
        <w:t>slovensk</w:t>
      </w:r>
      <w:r>
        <w:rPr>
          <w:rFonts w:ascii="Times New Roman" w:hAnsi="Times New Roman" w:cs="Times New Roman"/>
          <w:sz w:val="24"/>
          <w:szCs w:val="24"/>
        </w:rPr>
        <w:t xml:space="preserve">ý jazyk a slovenská literatúra </w:t>
      </w:r>
      <w:r w:rsidRPr="005E3AB4">
        <w:rPr>
          <w:rFonts w:ascii="Times New Roman" w:hAnsi="Times New Roman" w:cs="Times New Roman"/>
          <w:sz w:val="24"/>
          <w:szCs w:val="24"/>
        </w:rPr>
        <w:t>vytvárajú tieto zložky:</w:t>
      </w:r>
    </w:p>
    <w:p w:rsidR="0058252B" w:rsidRPr="005E3AB4" w:rsidRDefault="0058252B" w:rsidP="0058252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>komunikácia a sloh,</w:t>
      </w:r>
    </w:p>
    <w:p w:rsidR="0058252B" w:rsidRPr="005E3AB4" w:rsidRDefault="0058252B" w:rsidP="0058252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>jazyková komunikácia,</w:t>
      </w:r>
    </w:p>
    <w:p w:rsidR="0058252B" w:rsidRDefault="00FF69E4" w:rsidP="0058252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D34">
        <w:rPr>
          <w:rFonts w:ascii="Times New Roman" w:hAnsi="Times New Roman" w:cs="Times New Roman"/>
          <w:sz w:val="24"/>
          <w:szCs w:val="24"/>
        </w:rPr>
        <w:t xml:space="preserve">literatúra </w:t>
      </w:r>
      <w:r w:rsidR="0058252B" w:rsidRPr="006C6D34">
        <w:rPr>
          <w:rFonts w:ascii="Times New Roman" w:hAnsi="Times New Roman" w:cs="Times New Roman"/>
          <w:sz w:val="24"/>
          <w:szCs w:val="24"/>
        </w:rPr>
        <w:t>a</w:t>
      </w:r>
      <w:r w:rsidRPr="006C6D34">
        <w:rPr>
          <w:rFonts w:ascii="Times New Roman" w:hAnsi="Times New Roman" w:cs="Times New Roman"/>
          <w:sz w:val="24"/>
          <w:szCs w:val="24"/>
        </w:rPr>
        <w:t> literárna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2B" w:rsidRPr="005E3AB4">
        <w:rPr>
          <w:rFonts w:ascii="Times New Roman" w:hAnsi="Times New Roman" w:cs="Times New Roman"/>
          <w:sz w:val="24"/>
          <w:szCs w:val="24"/>
        </w:rPr>
        <w:t>komunikácia.</w:t>
      </w:r>
    </w:p>
    <w:p w:rsidR="0058252B" w:rsidRPr="00194208" w:rsidRDefault="0058252B" w:rsidP="0058252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8252B" w:rsidRDefault="0058252B" w:rsidP="00582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 xml:space="preserve">Zložka </w:t>
      </w:r>
      <w:r w:rsidRPr="005E3AB4">
        <w:rPr>
          <w:rFonts w:ascii="Times New Roman" w:hAnsi="Times New Roman" w:cs="Times New Roman"/>
          <w:b/>
          <w:sz w:val="24"/>
          <w:szCs w:val="24"/>
        </w:rPr>
        <w:t>komunikácia a sloh</w:t>
      </w:r>
      <w:r w:rsidRPr="005E3AB4">
        <w:rPr>
          <w:rFonts w:ascii="Times New Roman" w:hAnsi="Times New Roman" w:cs="Times New Roman"/>
          <w:sz w:val="24"/>
          <w:szCs w:val="24"/>
        </w:rPr>
        <w:t xml:space="preserve"> je dominantnou zložkou učebného predmetu, lebo komunikácia je </w:t>
      </w:r>
      <w:r>
        <w:rPr>
          <w:rFonts w:ascii="Times New Roman" w:hAnsi="Times New Roman" w:cs="Times New Roman"/>
          <w:sz w:val="24"/>
          <w:szCs w:val="24"/>
        </w:rPr>
        <w:t xml:space="preserve">cieľom, obsahom aj prostriedkom </w:t>
      </w:r>
      <w:r w:rsidRPr="005E3AB4">
        <w:rPr>
          <w:rFonts w:ascii="Times New Roman" w:hAnsi="Times New Roman" w:cs="Times New Roman"/>
          <w:sz w:val="24"/>
          <w:szCs w:val="24"/>
        </w:rPr>
        <w:t>osvojovania slovenského jazyka. Zahrňuje počúvanie s poroz</w:t>
      </w:r>
      <w:r>
        <w:rPr>
          <w:rFonts w:ascii="Times New Roman" w:hAnsi="Times New Roman" w:cs="Times New Roman"/>
          <w:sz w:val="24"/>
          <w:szCs w:val="24"/>
        </w:rPr>
        <w:t xml:space="preserve">umením, </w:t>
      </w:r>
      <w:r w:rsidR="007945E2">
        <w:rPr>
          <w:rFonts w:ascii="Times New Roman" w:hAnsi="Times New Roman" w:cs="Times New Roman"/>
          <w:sz w:val="24"/>
          <w:szCs w:val="24"/>
        </w:rPr>
        <w:t xml:space="preserve">hovorenie, </w:t>
      </w:r>
      <w:r>
        <w:rPr>
          <w:rFonts w:ascii="Times New Roman" w:hAnsi="Times New Roman" w:cs="Times New Roman"/>
          <w:sz w:val="24"/>
          <w:szCs w:val="24"/>
        </w:rPr>
        <w:t>čítanie s porozumením a</w:t>
      </w:r>
      <w:r w:rsidRPr="005E3AB4">
        <w:rPr>
          <w:rFonts w:ascii="Times New Roman" w:hAnsi="Times New Roman" w:cs="Times New Roman"/>
          <w:sz w:val="24"/>
          <w:szCs w:val="24"/>
        </w:rPr>
        <w:t xml:space="preserve"> tvorbu ústnych a píso</w:t>
      </w:r>
      <w:r w:rsidR="00892741">
        <w:rPr>
          <w:rFonts w:ascii="Times New Roman" w:hAnsi="Times New Roman" w:cs="Times New Roman"/>
          <w:sz w:val="24"/>
          <w:szCs w:val="24"/>
        </w:rPr>
        <w:t>mných prejavov.</w:t>
      </w:r>
    </w:p>
    <w:p w:rsidR="0058252B" w:rsidRPr="005E3AB4" w:rsidRDefault="0058252B" w:rsidP="005825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>Jej úlohou je rozvíjať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252B" w:rsidRPr="005E3AB4" w:rsidRDefault="0058252B" w:rsidP="005825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>schopnosť dorozumievať sa v štandardných rečových situáciách spojených so školským, rodinný</w:t>
      </w:r>
      <w:r>
        <w:rPr>
          <w:rFonts w:ascii="Times New Roman" w:hAnsi="Times New Roman" w:cs="Times New Roman"/>
          <w:sz w:val="24"/>
          <w:szCs w:val="24"/>
        </w:rPr>
        <w:t>m a spoločenským životom žiakov,</w:t>
      </w:r>
    </w:p>
    <w:p w:rsidR="0058252B" w:rsidRPr="005E3AB4" w:rsidRDefault="0058252B" w:rsidP="005825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schopnosť porozumieť </w:t>
      </w:r>
      <w:r w:rsidR="00FF69E4">
        <w:rPr>
          <w:rFonts w:ascii="Times New Roman" w:hAnsi="Times New Roman" w:cs="Times New Roman"/>
          <w:sz w:val="24"/>
          <w:szCs w:val="24"/>
        </w:rPr>
        <w:t>ústnym a písaným veku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B5E">
        <w:rPr>
          <w:rFonts w:ascii="Times New Roman" w:hAnsi="Times New Roman" w:cs="Times New Roman"/>
          <w:sz w:val="24"/>
          <w:szCs w:val="24"/>
        </w:rPr>
        <w:t xml:space="preserve">primeraným </w:t>
      </w:r>
      <w:r>
        <w:rPr>
          <w:rFonts w:ascii="Times New Roman" w:hAnsi="Times New Roman" w:cs="Times New Roman"/>
          <w:sz w:val="24"/>
          <w:szCs w:val="24"/>
        </w:rPr>
        <w:t>textom</w:t>
      </w:r>
      <w:r w:rsidRPr="005E3AB4">
        <w:rPr>
          <w:rFonts w:ascii="Times New Roman" w:hAnsi="Times New Roman" w:cs="Times New Roman"/>
          <w:sz w:val="24"/>
          <w:szCs w:val="24"/>
        </w:rPr>
        <w:t xml:space="preserve"> a schopnosť ich interpretovať formo</w:t>
      </w:r>
      <w:r>
        <w:rPr>
          <w:rFonts w:ascii="Times New Roman" w:hAnsi="Times New Roman" w:cs="Times New Roman"/>
          <w:sz w:val="24"/>
          <w:szCs w:val="24"/>
        </w:rPr>
        <w:t>u ústnej a písomnej reprodukcie,</w:t>
      </w:r>
    </w:p>
    <w:p w:rsidR="0058252B" w:rsidRPr="005E3AB4" w:rsidRDefault="006A6DD0" w:rsidP="005825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čitateľské </w:t>
      </w:r>
      <w:r w:rsidRPr="00C81A69">
        <w:rPr>
          <w:rFonts w:ascii="Times New Roman" w:hAnsi="Times New Roman" w:cs="Times New Roman"/>
          <w:sz w:val="24"/>
          <w:szCs w:val="24"/>
        </w:rPr>
        <w:t>kompetencie</w:t>
      </w:r>
      <w:r w:rsidR="0058252B" w:rsidRPr="00C81A69">
        <w:rPr>
          <w:rFonts w:ascii="Times New Roman" w:hAnsi="Times New Roman" w:cs="Times New Roman"/>
          <w:sz w:val="24"/>
          <w:szCs w:val="24"/>
        </w:rPr>
        <w:t>: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techniku čítania, plynulé hlasné čítanie, čítanie s porozumením, predčítanie, výrazné čítanie, ako aj informatívne čítanie veku prim</w:t>
      </w:r>
      <w:r w:rsidR="0058252B">
        <w:rPr>
          <w:rFonts w:ascii="Times New Roman" w:hAnsi="Times New Roman" w:cs="Times New Roman"/>
          <w:sz w:val="24"/>
          <w:szCs w:val="24"/>
        </w:rPr>
        <w:t>eraných textov rozličného žánru,</w:t>
      </w:r>
    </w:p>
    <w:p w:rsidR="0058252B" w:rsidRPr="005E3AB4" w:rsidRDefault="0058252B" w:rsidP="005825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t>schopnosť zapájať sa do rozhovorov, začať a ukončiť rozhovory, tvor</w:t>
      </w:r>
      <w:r w:rsidR="00D7306B">
        <w:rPr>
          <w:rFonts w:ascii="Times New Roman" w:hAnsi="Times New Roman" w:cs="Times New Roman"/>
          <w:sz w:val="24"/>
          <w:szCs w:val="24"/>
        </w:rPr>
        <w:t xml:space="preserve">iť súvislé ústne a písomné </w:t>
      </w:r>
      <w:r w:rsidR="00D7306B" w:rsidRPr="00C81A69">
        <w:rPr>
          <w:rFonts w:ascii="Times New Roman" w:hAnsi="Times New Roman" w:cs="Times New Roman"/>
          <w:sz w:val="24"/>
          <w:szCs w:val="24"/>
        </w:rPr>
        <w:t>prejavy</w:t>
      </w:r>
      <w:r w:rsidRPr="00C81A69">
        <w:rPr>
          <w:rFonts w:ascii="Times New Roman" w:hAnsi="Times New Roman" w:cs="Times New Roman"/>
          <w:sz w:val="24"/>
          <w:szCs w:val="24"/>
        </w:rPr>
        <w:t>,</w:t>
      </w:r>
    </w:p>
    <w:p w:rsidR="0058252B" w:rsidRPr="005E3AB4" w:rsidRDefault="0058252B" w:rsidP="005825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sz w:val="24"/>
          <w:szCs w:val="24"/>
        </w:rPr>
        <w:lastRenderedPageBreak/>
        <w:t>schopnosť sebavzdelávania rozvíjaním zručnosti používať</w:t>
      </w:r>
      <w:r w:rsidR="00AF60F7">
        <w:rPr>
          <w:rFonts w:ascii="Times New Roman" w:hAnsi="Times New Roman" w:cs="Times New Roman"/>
          <w:sz w:val="24"/>
          <w:szCs w:val="24"/>
        </w:rPr>
        <w:t xml:space="preserve"> </w:t>
      </w:r>
      <w:r w:rsidR="00AF60F7" w:rsidRPr="00C81A69">
        <w:rPr>
          <w:rFonts w:ascii="Times New Roman" w:hAnsi="Times New Roman" w:cs="Times New Roman"/>
          <w:sz w:val="24"/>
          <w:szCs w:val="24"/>
        </w:rPr>
        <w:t xml:space="preserve">rozličné </w:t>
      </w:r>
      <w:r w:rsidR="006A6DD0" w:rsidRPr="00C81A69">
        <w:rPr>
          <w:rFonts w:ascii="Times New Roman" w:hAnsi="Times New Roman" w:cs="Times New Roman"/>
          <w:sz w:val="24"/>
          <w:szCs w:val="24"/>
        </w:rPr>
        <w:t>druhy slovníkov</w:t>
      </w:r>
      <w:r w:rsidR="00AF60F7" w:rsidRPr="00C81A69">
        <w:rPr>
          <w:rFonts w:ascii="Times New Roman" w:hAnsi="Times New Roman" w:cs="Times New Roman"/>
          <w:sz w:val="24"/>
          <w:szCs w:val="24"/>
        </w:rPr>
        <w:t>,</w:t>
      </w:r>
      <w:r w:rsidR="00AF6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príručky</w:t>
      </w:r>
      <w:r w:rsidR="00AF60F7">
        <w:rPr>
          <w:rFonts w:ascii="Times New Roman" w:hAnsi="Times New Roman" w:cs="Times New Roman"/>
          <w:sz w:val="24"/>
          <w:szCs w:val="24"/>
        </w:rPr>
        <w:t xml:space="preserve"> a encyklopédie</w:t>
      </w:r>
      <w:r>
        <w:rPr>
          <w:rFonts w:ascii="Times New Roman" w:hAnsi="Times New Roman" w:cs="Times New Roman"/>
          <w:sz w:val="24"/>
          <w:szCs w:val="24"/>
        </w:rPr>
        <w:t xml:space="preserve">, rozvíjaním schopnosti </w:t>
      </w:r>
      <w:r w:rsidRPr="005E3AB4">
        <w:rPr>
          <w:rFonts w:ascii="Times New Roman" w:hAnsi="Times New Roman" w:cs="Times New Roman"/>
          <w:sz w:val="24"/>
          <w:szCs w:val="24"/>
        </w:rPr>
        <w:t>samostatného individuálneho čítania.</w:t>
      </w:r>
    </w:p>
    <w:p w:rsidR="0058252B" w:rsidRPr="005E3AB4" w:rsidRDefault="0058252B" w:rsidP="00582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AB4">
        <w:rPr>
          <w:rFonts w:ascii="Times New Roman" w:hAnsi="Times New Roman" w:cs="Times New Roman"/>
          <w:b/>
          <w:sz w:val="24"/>
          <w:szCs w:val="24"/>
        </w:rPr>
        <w:t>Jazyková komunikácia</w:t>
      </w:r>
      <w:r w:rsidR="00FF69E4">
        <w:rPr>
          <w:rFonts w:ascii="Times New Roman" w:hAnsi="Times New Roman" w:cs="Times New Roman"/>
          <w:sz w:val="24"/>
          <w:szCs w:val="24"/>
        </w:rPr>
        <w:t xml:space="preserve"> na </w:t>
      </w:r>
      <w:r w:rsidR="00FF69E4" w:rsidRPr="006C6D34">
        <w:rPr>
          <w:rFonts w:ascii="Times New Roman" w:hAnsi="Times New Roman" w:cs="Times New Roman"/>
          <w:sz w:val="24"/>
          <w:szCs w:val="24"/>
        </w:rPr>
        <w:t xml:space="preserve">vyššom </w:t>
      </w:r>
      <w:r w:rsidR="00FF69E4" w:rsidRPr="00253206">
        <w:rPr>
          <w:rFonts w:ascii="Times New Roman" w:hAnsi="Times New Roman" w:cs="Times New Roman"/>
          <w:sz w:val="24"/>
          <w:szCs w:val="24"/>
        </w:rPr>
        <w:t>sekundárnom</w:t>
      </w:r>
      <w:r w:rsidR="00FF69E4" w:rsidRPr="006C6D34">
        <w:rPr>
          <w:rFonts w:ascii="Times New Roman" w:hAnsi="Times New Roman" w:cs="Times New Roman"/>
          <w:sz w:val="24"/>
          <w:szCs w:val="24"/>
        </w:rPr>
        <w:t xml:space="preserve"> stupni SŠ</w:t>
      </w:r>
      <w:r w:rsidR="003D2E34">
        <w:rPr>
          <w:rFonts w:ascii="Times New Roman" w:hAnsi="Times New Roman" w:cs="Times New Roman"/>
          <w:sz w:val="24"/>
          <w:szCs w:val="24"/>
        </w:rPr>
        <w:t xml:space="preserve"> s vyučovacím jazykom národnosti</w:t>
      </w:r>
      <w:r w:rsidRPr="005E3AB4">
        <w:rPr>
          <w:rFonts w:ascii="Times New Roman" w:hAnsi="Times New Roman" w:cs="Times New Roman"/>
          <w:sz w:val="24"/>
          <w:szCs w:val="24"/>
        </w:rPr>
        <w:t xml:space="preserve"> je </w:t>
      </w:r>
      <w:r w:rsidRPr="00FF3F89">
        <w:rPr>
          <w:rFonts w:ascii="Times New Roman" w:hAnsi="Times New Roman" w:cs="Times New Roman"/>
          <w:sz w:val="24"/>
          <w:szCs w:val="24"/>
        </w:rPr>
        <w:t xml:space="preserve">zameraná na </w:t>
      </w:r>
      <w:r w:rsidR="00236DBD" w:rsidRPr="00F668B6">
        <w:rPr>
          <w:rFonts w:ascii="Times New Roman" w:hAnsi="Times New Roman" w:cs="Times New Roman"/>
          <w:sz w:val="24"/>
          <w:szCs w:val="24"/>
        </w:rPr>
        <w:t>rozvíjanie</w:t>
      </w:r>
      <w:r w:rsidRPr="00FF3F89">
        <w:rPr>
          <w:rFonts w:ascii="Times New Roman" w:hAnsi="Times New Roman" w:cs="Times New Roman"/>
          <w:sz w:val="24"/>
          <w:szCs w:val="24"/>
        </w:rPr>
        <w:t xml:space="preserve"> kompetencie správne sa vyjadrovať po slovensky (ústne a písomne)</w:t>
      </w:r>
      <w:r w:rsidRPr="005E3AB4">
        <w:rPr>
          <w:rFonts w:ascii="Times New Roman" w:hAnsi="Times New Roman" w:cs="Times New Roman"/>
          <w:sz w:val="24"/>
          <w:szCs w:val="24"/>
        </w:rPr>
        <w:t xml:space="preserve"> z hľadiska vhodného výberu slovnej</w:t>
      </w:r>
      <w:r>
        <w:rPr>
          <w:rFonts w:ascii="Times New Roman" w:hAnsi="Times New Roman" w:cs="Times New Roman"/>
          <w:sz w:val="24"/>
          <w:szCs w:val="24"/>
        </w:rPr>
        <w:t xml:space="preserve"> zásoby</w:t>
      </w:r>
      <w:r w:rsidRPr="005E3AB4">
        <w:rPr>
          <w:rFonts w:ascii="Times New Roman" w:hAnsi="Times New Roman" w:cs="Times New Roman"/>
          <w:sz w:val="24"/>
          <w:szCs w:val="24"/>
        </w:rPr>
        <w:t>. Jej obsah tvorí osvojovanie a praktické využívanie jazykových prostriedkov – lexikáln</w:t>
      </w:r>
      <w:r w:rsidR="00AD54AA">
        <w:rPr>
          <w:rFonts w:ascii="Times New Roman" w:hAnsi="Times New Roman" w:cs="Times New Roman"/>
          <w:sz w:val="24"/>
          <w:szCs w:val="24"/>
        </w:rPr>
        <w:t>ych jednotiek a gramatických</w:t>
      </w:r>
      <w:r w:rsidR="00724355">
        <w:rPr>
          <w:rFonts w:ascii="Times New Roman" w:hAnsi="Times New Roman" w:cs="Times New Roman"/>
          <w:sz w:val="24"/>
          <w:szCs w:val="24"/>
        </w:rPr>
        <w:t xml:space="preserve"> </w:t>
      </w:r>
      <w:r w:rsidR="00724355" w:rsidRPr="00AD54AA">
        <w:rPr>
          <w:rFonts w:ascii="Times New Roman" w:hAnsi="Times New Roman" w:cs="Times New Roman"/>
          <w:sz w:val="24"/>
          <w:szCs w:val="24"/>
        </w:rPr>
        <w:t>tvarov</w:t>
      </w:r>
      <w:r>
        <w:rPr>
          <w:rFonts w:ascii="Times New Roman" w:hAnsi="Times New Roman" w:cs="Times New Roman"/>
          <w:sz w:val="24"/>
          <w:szCs w:val="24"/>
        </w:rPr>
        <w:t xml:space="preserve"> – potrebných na ústnu a písomnú komunikáciu</w:t>
      </w:r>
      <w:r w:rsidRPr="005E3AB4">
        <w:rPr>
          <w:rFonts w:ascii="Times New Roman" w:hAnsi="Times New Roman" w:cs="Times New Roman"/>
          <w:sz w:val="24"/>
          <w:szCs w:val="24"/>
        </w:rPr>
        <w:t xml:space="preserve">. Gramatika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E3AB4">
        <w:rPr>
          <w:rFonts w:ascii="Times New Roman" w:hAnsi="Times New Roman" w:cs="Times New Roman"/>
          <w:sz w:val="24"/>
          <w:szCs w:val="24"/>
        </w:rPr>
        <w:t xml:space="preserve">vo vyučovaní učebného predmetu slovenský </w:t>
      </w:r>
      <w:r>
        <w:rPr>
          <w:rFonts w:ascii="Times New Roman" w:hAnsi="Times New Roman" w:cs="Times New Roman"/>
          <w:sz w:val="24"/>
          <w:szCs w:val="24"/>
        </w:rPr>
        <w:t xml:space="preserve">jazyk a slovenská literatúra </w:t>
      </w:r>
      <w:r w:rsidRPr="005E3AB4">
        <w:rPr>
          <w:rFonts w:ascii="Times New Roman" w:hAnsi="Times New Roman" w:cs="Times New Roman"/>
          <w:sz w:val="24"/>
          <w:szCs w:val="24"/>
        </w:rPr>
        <w:t xml:space="preserve">didakticky usporiadaným výberom gramatických javov – vrátane </w:t>
      </w:r>
      <w:proofErr w:type="spellStart"/>
      <w:r w:rsidRPr="005E3AB4">
        <w:rPr>
          <w:rFonts w:ascii="Times New Roman" w:hAnsi="Times New Roman" w:cs="Times New Roman"/>
          <w:sz w:val="24"/>
          <w:szCs w:val="24"/>
        </w:rPr>
        <w:t>suprasegmentálnych</w:t>
      </w:r>
      <w:proofErr w:type="spellEnd"/>
      <w:r w:rsidRPr="005E3AB4">
        <w:rPr>
          <w:rFonts w:ascii="Times New Roman" w:hAnsi="Times New Roman" w:cs="Times New Roman"/>
          <w:sz w:val="24"/>
          <w:szCs w:val="24"/>
        </w:rPr>
        <w:t xml:space="preserve"> prvkov jazyka – potrebných na korektnú ústnu a písomnú komunikáciu </w:t>
      </w:r>
      <w:r w:rsidRPr="008E2EB6">
        <w:rPr>
          <w:rFonts w:ascii="Times New Roman" w:hAnsi="Times New Roman" w:cs="Times New Roman"/>
          <w:sz w:val="24"/>
          <w:szCs w:val="24"/>
        </w:rPr>
        <w:t>a poučení o ich funkcii</w:t>
      </w:r>
      <w:r w:rsidRPr="005E3AB4">
        <w:rPr>
          <w:rFonts w:ascii="Times New Roman" w:hAnsi="Times New Roman" w:cs="Times New Roman"/>
          <w:sz w:val="24"/>
          <w:szCs w:val="24"/>
        </w:rPr>
        <w:t xml:space="preserve"> a využívaní, resp. výcvik </w:t>
      </w:r>
      <w:r w:rsidR="00627D12">
        <w:rPr>
          <w:rFonts w:ascii="Times New Roman" w:hAnsi="Times New Roman" w:cs="Times New Roman"/>
          <w:sz w:val="24"/>
          <w:szCs w:val="24"/>
        </w:rPr>
        <w:t xml:space="preserve">     </w:t>
      </w:r>
      <w:r w:rsidRPr="005E3AB4">
        <w:rPr>
          <w:rFonts w:ascii="Times New Roman" w:hAnsi="Times New Roman" w:cs="Times New Roman"/>
          <w:sz w:val="24"/>
          <w:szCs w:val="24"/>
        </w:rPr>
        <w:t>v ich praktickej aplikácii v priebehu ústnej a písomnej komunikácie.</w:t>
      </w:r>
    </w:p>
    <w:p w:rsidR="00864459" w:rsidRDefault="00AF7C9F" w:rsidP="00582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Zložky komunikácia a sloh </w:t>
      </w:r>
      <w:r w:rsidRPr="00C81A69">
        <w:rPr>
          <w:rFonts w:ascii="Times New Roman" w:hAnsi="Times New Roman" w:cs="Times New Roman"/>
          <w:sz w:val="24"/>
          <w:szCs w:val="24"/>
        </w:rPr>
        <w:t>i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jazyková komunikácia sa vo vyučovaní neoddeľujú, spolu vytvárajú integrovaný blok komunikácie, ktoré</w:t>
      </w:r>
      <w:r w:rsidR="00236DBD">
        <w:rPr>
          <w:rFonts w:ascii="Times New Roman" w:hAnsi="Times New Roman" w:cs="Times New Roman"/>
          <w:sz w:val="24"/>
          <w:szCs w:val="24"/>
        </w:rPr>
        <w:t xml:space="preserve">ho hlavnými piliermi sú </w:t>
      </w:r>
      <w:r w:rsidR="00236DBD" w:rsidRPr="00F668B6">
        <w:rPr>
          <w:rFonts w:ascii="Times New Roman" w:hAnsi="Times New Roman" w:cs="Times New Roman"/>
          <w:sz w:val="24"/>
          <w:szCs w:val="24"/>
        </w:rPr>
        <w:t>komunikačné témy</w:t>
      </w:r>
      <w:r w:rsidR="0058252B" w:rsidRPr="00F668B6">
        <w:rPr>
          <w:rFonts w:ascii="Times New Roman" w:hAnsi="Times New Roman" w:cs="Times New Roman"/>
          <w:sz w:val="24"/>
          <w:szCs w:val="24"/>
        </w:rPr>
        <w:t>,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pojmové okruhy a rečovo-komunikačné zámery. Na ne nadväzujú jazykové prostriedky.</w:t>
      </w:r>
    </w:p>
    <w:p w:rsidR="00EF253E" w:rsidRPr="005E3AB4" w:rsidRDefault="00EF253E" w:rsidP="00582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D34" w:rsidRDefault="00FF69E4" w:rsidP="00582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34">
        <w:rPr>
          <w:rFonts w:ascii="Times New Roman" w:hAnsi="Times New Roman" w:cs="Times New Roman"/>
          <w:b/>
          <w:sz w:val="24"/>
          <w:szCs w:val="24"/>
        </w:rPr>
        <w:t>Literatúra a l</w:t>
      </w:r>
      <w:r w:rsidR="0058252B" w:rsidRPr="006C6D34">
        <w:rPr>
          <w:rFonts w:ascii="Times New Roman" w:hAnsi="Times New Roman" w:cs="Times New Roman"/>
          <w:b/>
          <w:sz w:val="24"/>
          <w:szCs w:val="24"/>
        </w:rPr>
        <w:t>iterárna</w:t>
      </w:r>
      <w:r w:rsidR="0058252B" w:rsidRPr="005E3AB4">
        <w:rPr>
          <w:rFonts w:ascii="Times New Roman" w:hAnsi="Times New Roman" w:cs="Times New Roman"/>
          <w:b/>
          <w:sz w:val="24"/>
          <w:szCs w:val="24"/>
        </w:rPr>
        <w:t xml:space="preserve"> komunikácia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zahrňuje </w:t>
      </w:r>
      <w:r w:rsidR="00AF7C9F" w:rsidRPr="00C81A69">
        <w:rPr>
          <w:rFonts w:ascii="Times New Roman" w:hAnsi="Times New Roman" w:cs="Times New Roman"/>
          <w:sz w:val="24"/>
          <w:szCs w:val="24"/>
        </w:rPr>
        <w:t>počúvanie</w:t>
      </w:r>
      <w:r w:rsidR="00AF7C9F">
        <w:rPr>
          <w:rFonts w:ascii="Times New Roman" w:hAnsi="Times New Roman" w:cs="Times New Roman"/>
          <w:sz w:val="24"/>
          <w:szCs w:val="24"/>
        </w:rPr>
        <w:t xml:space="preserve">, </w:t>
      </w:r>
      <w:r w:rsidR="0058252B" w:rsidRPr="005E3AB4">
        <w:rPr>
          <w:rFonts w:ascii="Times New Roman" w:hAnsi="Times New Roman" w:cs="Times New Roman"/>
          <w:sz w:val="24"/>
          <w:szCs w:val="24"/>
        </w:rPr>
        <w:t>čítanie a interpretáciu slovenských literárnych textov, literárnu komunikáciu na zák</w:t>
      </w:r>
      <w:r w:rsidR="0058252B">
        <w:rPr>
          <w:rFonts w:ascii="Times New Roman" w:hAnsi="Times New Roman" w:cs="Times New Roman"/>
          <w:sz w:val="24"/>
          <w:szCs w:val="24"/>
        </w:rPr>
        <w:t>lade analýzy literárnych textov,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oboznamovanie sa s vybranými literárnymi druhmi a žánrami. Pri výbere a štruktúrovaní učebného obs</w:t>
      </w:r>
      <w:r w:rsidR="00DC2F10">
        <w:rPr>
          <w:rFonts w:ascii="Times New Roman" w:hAnsi="Times New Roman" w:cs="Times New Roman"/>
          <w:sz w:val="24"/>
          <w:szCs w:val="24"/>
        </w:rPr>
        <w:t>ahu danej zložky</w:t>
      </w:r>
      <w:r w:rsidR="0058252B" w:rsidRPr="005E3AB4">
        <w:rPr>
          <w:rFonts w:ascii="Times New Roman" w:hAnsi="Times New Roman" w:cs="Times New Roman"/>
          <w:sz w:val="24"/>
          <w:szCs w:val="24"/>
        </w:rPr>
        <w:t xml:space="preserve"> sa uplatňuje </w:t>
      </w:r>
      <w:r w:rsidR="00281DC0">
        <w:rPr>
          <w:rFonts w:ascii="Times New Roman" w:hAnsi="Times New Roman" w:cs="Times New Roman"/>
          <w:sz w:val="24"/>
          <w:szCs w:val="24"/>
        </w:rPr>
        <w:t>komunikačno-zážitkový model</w:t>
      </w:r>
      <w:r w:rsidR="0058252B" w:rsidRPr="005E3AB4">
        <w:rPr>
          <w:rFonts w:ascii="Times New Roman" w:hAnsi="Times New Roman" w:cs="Times New Roman"/>
          <w:sz w:val="24"/>
          <w:szCs w:val="24"/>
        </w:rPr>
        <w:t>. Ťažiskom učebného obsahu je pozorovanie a estetické vnímanie umeleckého textu, analýza textov z aspektu komunikácie (reprodukcia obsahu l</w:t>
      </w:r>
      <w:r w:rsidR="0058252B">
        <w:rPr>
          <w:rFonts w:ascii="Times New Roman" w:hAnsi="Times New Roman" w:cs="Times New Roman"/>
          <w:sz w:val="24"/>
          <w:szCs w:val="24"/>
        </w:rPr>
        <w:t xml:space="preserve">iterárneho textu, </w:t>
      </w:r>
      <w:r w:rsidR="001752FD">
        <w:rPr>
          <w:rFonts w:ascii="Times New Roman" w:hAnsi="Times New Roman" w:cs="Times New Roman"/>
          <w:sz w:val="24"/>
          <w:szCs w:val="24"/>
        </w:rPr>
        <w:t xml:space="preserve">hodnotenie, </w:t>
      </w:r>
      <w:r w:rsidR="0058252B" w:rsidRPr="005E3AB4">
        <w:rPr>
          <w:rFonts w:ascii="Times New Roman" w:hAnsi="Times New Roman" w:cs="Times New Roman"/>
          <w:sz w:val="24"/>
          <w:szCs w:val="24"/>
        </w:rPr>
        <w:t>charakteristika postáv), osvojovanie hodnotiaceho postoja k literárnym ukážkam, rozvíjanie čitateľských</w:t>
      </w:r>
      <w:r w:rsidR="0058252B">
        <w:rPr>
          <w:rFonts w:ascii="Times New Roman" w:hAnsi="Times New Roman" w:cs="Times New Roman"/>
          <w:sz w:val="24"/>
          <w:szCs w:val="24"/>
        </w:rPr>
        <w:t xml:space="preserve">  a </w:t>
      </w:r>
      <w:r w:rsidR="0058252B" w:rsidRPr="005E3AB4">
        <w:rPr>
          <w:rFonts w:ascii="Times New Roman" w:hAnsi="Times New Roman" w:cs="Times New Roman"/>
          <w:sz w:val="24"/>
          <w:szCs w:val="24"/>
        </w:rPr>
        <w:t>interpretačných zručností, utváranie návykov potrebných na čít</w:t>
      </w:r>
      <w:r w:rsidR="006C6D34">
        <w:rPr>
          <w:rFonts w:ascii="Times New Roman" w:hAnsi="Times New Roman" w:cs="Times New Roman"/>
          <w:sz w:val="24"/>
          <w:szCs w:val="24"/>
        </w:rPr>
        <w:t>anie slovenskej poézie a prózy.</w:t>
      </w:r>
    </w:p>
    <w:p w:rsidR="006C6D34" w:rsidRPr="00B04A28" w:rsidRDefault="0058252B" w:rsidP="00B04A2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C6D34">
        <w:rPr>
          <w:rFonts w:ascii="Times New Roman" w:hAnsi="Times New Roman" w:cs="Times New Roman"/>
        </w:rPr>
        <w:t xml:space="preserve"> </w:t>
      </w:r>
      <w:r w:rsidR="006C6D34" w:rsidRPr="006C6D34">
        <w:rPr>
          <w:rFonts w:ascii="Times New Roman" w:hAnsi="Times New Roman" w:cs="Times New Roman"/>
          <w:bCs/>
        </w:rPr>
        <w:t>Obsahový vzdelávací štandard</w:t>
      </w:r>
      <w:r w:rsidR="006C6D34" w:rsidRPr="006C6D34">
        <w:rPr>
          <w:rFonts w:ascii="Times New Roman" w:hAnsi="Times New Roman" w:cs="Times New Roman"/>
          <w:b/>
          <w:bCs/>
        </w:rPr>
        <w:t xml:space="preserve"> </w:t>
      </w:r>
      <w:r w:rsidR="006C6D34" w:rsidRPr="006C6D34">
        <w:rPr>
          <w:rFonts w:ascii="Times New Roman" w:hAnsi="Times New Roman" w:cs="Times New Roman"/>
        </w:rPr>
        <w:t>vymedzuje sústavu čitateľských a poznávacích kompetencií, súbor literárnovedných termínov a skupinu vybraných literárnych diel a ich autorov, ktoré v časovom úseku vymedzenom týmito vzdelávacími štandardmi musia byť povinne z</w:t>
      </w:r>
      <w:r w:rsidR="001752FD">
        <w:rPr>
          <w:rFonts w:ascii="Times New Roman" w:hAnsi="Times New Roman" w:cs="Times New Roman"/>
        </w:rPr>
        <w:t>aradené do obsahu vzdelávania každej školy</w:t>
      </w:r>
      <w:r w:rsidR="006C6D34" w:rsidRPr="006C6D34">
        <w:rPr>
          <w:rFonts w:ascii="Times New Roman" w:hAnsi="Times New Roman" w:cs="Times New Roman"/>
        </w:rPr>
        <w:t xml:space="preserve"> toht</w:t>
      </w:r>
      <w:r w:rsidR="001752FD">
        <w:rPr>
          <w:rFonts w:ascii="Times New Roman" w:hAnsi="Times New Roman" w:cs="Times New Roman"/>
        </w:rPr>
        <w:t xml:space="preserve">o typu v Slovenskej republike. </w:t>
      </w:r>
      <w:r w:rsidR="006C6D34">
        <w:rPr>
          <w:rFonts w:ascii="Times New Roman" w:hAnsi="Times New Roman" w:cs="Times New Roman"/>
        </w:rPr>
        <w:t xml:space="preserve">Základ </w:t>
      </w:r>
      <w:r w:rsidR="006C6D34" w:rsidRPr="006C6D34">
        <w:rPr>
          <w:rFonts w:ascii="Times New Roman" w:hAnsi="Times New Roman" w:cs="Times New Roman"/>
        </w:rPr>
        <w:t>obsahového štandardu tvorí čítanie, všestranný rozbor, interpretácia a hodnotenie vybraných literárnych diel (označených ako povinné diela), ďalej čítanie literárnych ukážok (označených ako odporúčaní autori a</w:t>
      </w:r>
      <w:r w:rsidR="003B0E8E">
        <w:rPr>
          <w:rFonts w:ascii="Times New Roman" w:hAnsi="Times New Roman" w:cs="Times New Roman"/>
        </w:rPr>
        <w:t xml:space="preserve"> ich </w:t>
      </w:r>
      <w:r w:rsidR="006C6D34" w:rsidRPr="006C6D34">
        <w:rPr>
          <w:rFonts w:ascii="Times New Roman" w:hAnsi="Times New Roman" w:cs="Times New Roman"/>
        </w:rPr>
        <w:t xml:space="preserve">diela). Okrem spoznania základných diel slovenskej literatúry cieľom čítania a rozboru týchto diel je aj rozvoj čítania s porozumením, rozširovanie slovnej zásoby a </w:t>
      </w:r>
      <w:r w:rsidR="00C81A69">
        <w:rPr>
          <w:rFonts w:ascii="Times New Roman" w:hAnsi="Times New Roman" w:cs="Times New Roman"/>
        </w:rPr>
        <w:t>rozvíjanie</w:t>
      </w:r>
      <w:r w:rsidR="006C6D34" w:rsidRPr="006C6D34">
        <w:rPr>
          <w:rFonts w:ascii="Times New Roman" w:hAnsi="Times New Roman" w:cs="Times New Roman"/>
        </w:rPr>
        <w:t xml:space="preserve"> </w:t>
      </w:r>
      <w:r w:rsidR="006C6D34" w:rsidRPr="00735D80">
        <w:rPr>
          <w:rFonts w:ascii="Times New Roman" w:hAnsi="Times New Roman" w:cs="Times New Roman"/>
        </w:rPr>
        <w:t>kom</w:t>
      </w:r>
      <w:r w:rsidR="001752FD" w:rsidRPr="00735D80">
        <w:rPr>
          <w:rFonts w:ascii="Times New Roman" w:hAnsi="Times New Roman" w:cs="Times New Roman"/>
        </w:rPr>
        <w:t>unikač</w:t>
      </w:r>
      <w:r w:rsidR="006C6D34" w:rsidRPr="00735D80">
        <w:rPr>
          <w:rFonts w:ascii="Times New Roman" w:hAnsi="Times New Roman" w:cs="Times New Roman"/>
        </w:rPr>
        <w:t>nej</w:t>
      </w:r>
      <w:r w:rsidR="006C6D34">
        <w:rPr>
          <w:rFonts w:ascii="Times New Roman" w:hAnsi="Times New Roman" w:cs="Times New Roman"/>
        </w:rPr>
        <w:t xml:space="preserve"> kompetencie žiakov.</w:t>
      </w:r>
      <w:r w:rsidR="00795D98">
        <w:rPr>
          <w:rFonts w:ascii="Times New Roman" w:hAnsi="Times New Roman" w:cs="Times New Roman"/>
        </w:rPr>
        <w:t xml:space="preserve"> </w:t>
      </w:r>
      <w:r w:rsidR="00B04A28" w:rsidRPr="00B04A28">
        <w:rPr>
          <w:rFonts w:ascii="Times New Roman" w:hAnsi="Times New Roman" w:cs="Times New Roman"/>
        </w:rPr>
        <w:t>Vzdelávací š</w:t>
      </w:r>
      <w:r w:rsidR="00B04A28">
        <w:rPr>
          <w:rFonts w:ascii="Times New Roman" w:hAnsi="Times New Roman" w:cs="Times New Roman"/>
        </w:rPr>
        <w:t>tandard</w:t>
      </w:r>
      <w:r w:rsidR="00B04A28" w:rsidRPr="00B04A28">
        <w:rPr>
          <w:rFonts w:ascii="Times New Roman" w:hAnsi="Times New Roman" w:cs="Times New Roman"/>
        </w:rPr>
        <w:t xml:space="preserve"> je vytvorený pre vyššie sekundárne vzdelávanie, pričom necháva voľnosť školám na rozdelenie učiva do ročníkov podľa rozhodnutia predmetovej komisie školy.</w:t>
      </w:r>
    </w:p>
    <w:p w:rsidR="00795D98" w:rsidRDefault="00412799" w:rsidP="006C6D3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</w:t>
      </w:r>
      <w:r w:rsidR="006C6D34" w:rsidRPr="00600A2B">
        <w:rPr>
          <w:rFonts w:ascii="Times New Roman" w:hAnsi="Times New Roman" w:cs="Times New Roman"/>
        </w:rPr>
        <w:t xml:space="preserve"> zložky literatúra </w:t>
      </w:r>
      <w:r>
        <w:rPr>
          <w:rFonts w:ascii="Times New Roman" w:hAnsi="Times New Roman" w:cs="Times New Roman"/>
        </w:rPr>
        <w:t xml:space="preserve">a literárna komunikácia </w:t>
      </w:r>
      <w:r w:rsidRPr="00925E22">
        <w:rPr>
          <w:rFonts w:ascii="Times New Roman" w:hAnsi="Times New Roman" w:cs="Times New Roman"/>
        </w:rPr>
        <w:t>sa uvádza</w:t>
      </w:r>
      <w:r w:rsidR="006C6D34" w:rsidRPr="00600A2B">
        <w:rPr>
          <w:rFonts w:ascii="Times New Roman" w:hAnsi="Times New Roman" w:cs="Times New Roman"/>
        </w:rPr>
        <w:t xml:space="preserve"> chronologicky, ale nezameriava sa na podrobnú charakteristiku literárneh</w:t>
      </w:r>
      <w:r w:rsidR="00AF7C9F">
        <w:rPr>
          <w:rFonts w:ascii="Times New Roman" w:hAnsi="Times New Roman" w:cs="Times New Roman"/>
        </w:rPr>
        <w:t>o vývinu či tvorbu spisovateľov a </w:t>
      </w:r>
      <w:r w:rsidR="006C6D34" w:rsidRPr="00600A2B">
        <w:rPr>
          <w:rFonts w:ascii="Times New Roman" w:hAnsi="Times New Roman" w:cs="Times New Roman"/>
        </w:rPr>
        <w:t>básnikov</w:t>
      </w:r>
      <w:r w:rsidR="00AF7C9F">
        <w:rPr>
          <w:rFonts w:ascii="Times New Roman" w:hAnsi="Times New Roman" w:cs="Times New Roman"/>
        </w:rPr>
        <w:t xml:space="preserve">, </w:t>
      </w:r>
      <w:r w:rsidR="006C6D34" w:rsidRPr="00600A2B">
        <w:rPr>
          <w:rFonts w:ascii="Times New Roman" w:hAnsi="Times New Roman" w:cs="Times New Roman"/>
        </w:rPr>
        <w:t xml:space="preserve"> ani na komplexné predstavenie literárnych období a  smerov. Tieto sa dôkladne</w:t>
      </w:r>
      <w:r w:rsidR="00207BCC">
        <w:rPr>
          <w:rFonts w:ascii="Times New Roman" w:hAnsi="Times New Roman" w:cs="Times New Roman"/>
        </w:rPr>
        <w:t xml:space="preserve"> preberajú na hodinách </w:t>
      </w:r>
      <w:r w:rsidR="00913096">
        <w:rPr>
          <w:rFonts w:ascii="Times New Roman" w:hAnsi="Times New Roman" w:cs="Times New Roman"/>
        </w:rPr>
        <w:t xml:space="preserve"> </w:t>
      </w:r>
      <w:r w:rsidR="00913096" w:rsidRPr="009E459B">
        <w:rPr>
          <w:rFonts w:ascii="Times New Roman" w:hAnsi="Times New Roman" w:cs="Times New Roman"/>
        </w:rPr>
        <w:lastRenderedPageBreak/>
        <w:t>literatúry</w:t>
      </w:r>
      <w:r w:rsidR="00207BCC" w:rsidRPr="009E459B">
        <w:rPr>
          <w:rFonts w:ascii="Times New Roman" w:hAnsi="Times New Roman" w:cs="Times New Roman"/>
        </w:rPr>
        <w:t xml:space="preserve"> národnosti</w:t>
      </w:r>
      <w:r w:rsidR="00913096" w:rsidRPr="009E459B">
        <w:rPr>
          <w:rFonts w:ascii="Times New Roman" w:hAnsi="Times New Roman" w:cs="Times New Roman"/>
        </w:rPr>
        <w:t>, dejepisu</w:t>
      </w:r>
      <w:r w:rsidR="00913096">
        <w:rPr>
          <w:rFonts w:ascii="Times New Roman" w:hAnsi="Times New Roman" w:cs="Times New Roman"/>
        </w:rPr>
        <w:t>, resp.</w:t>
      </w:r>
      <w:r w:rsidR="006C6D34" w:rsidRPr="00600A2B">
        <w:rPr>
          <w:rFonts w:ascii="Times New Roman" w:hAnsi="Times New Roman" w:cs="Times New Roman"/>
        </w:rPr>
        <w:t xml:space="preserve"> na hodinách predmetu umenie a kultúra. Na hodinách literatúry a literárnej komunikácie </w:t>
      </w:r>
      <w:r>
        <w:rPr>
          <w:rFonts w:ascii="Times New Roman" w:hAnsi="Times New Roman" w:cs="Times New Roman"/>
        </w:rPr>
        <w:t>si žiaci osvojujú  len slovenskú odbornú</w:t>
      </w:r>
      <w:r w:rsidR="006C6D34" w:rsidRPr="00600A2B">
        <w:rPr>
          <w:rFonts w:ascii="Times New Roman" w:hAnsi="Times New Roman" w:cs="Times New Roman"/>
        </w:rPr>
        <w:t xml:space="preserve"> terminológia uvedených oblastí.</w:t>
      </w:r>
      <w:r w:rsidR="00795D98">
        <w:rPr>
          <w:rFonts w:ascii="Times New Roman" w:hAnsi="Times New Roman" w:cs="Times New Roman"/>
        </w:rPr>
        <w:t xml:space="preserve"> </w:t>
      </w:r>
    </w:p>
    <w:p w:rsidR="006C6D34" w:rsidRPr="00600A2B" w:rsidRDefault="00124C70" w:rsidP="006C6D3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zhode s</w:t>
      </w:r>
      <w:r w:rsidR="006C6D34" w:rsidRPr="00124C70">
        <w:rPr>
          <w:rFonts w:ascii="Times New Roman" w:hAnsi="Times New Roman" w:cs="Times New Roman"/>
        </w:rPr>
        <w:t xml:space="preserve"> hlavnými cieľmi  sa budú organizovať všetky</w:t>
      </w:r>
      <w:r w:rsidR="006C6D34" w:rsidRPr="00600A2B">
        <w:rPr>
          <w:rFonts w:ascii="Times New Roman" w:hAnsi="Times New Roman" w:cs="Times New Roman"/>
        </w:rPr>
        <w:t xml:space="preserve"> formy mimoškolskej kontroly výsledkov vzdelávania, vrátane externej písomnej formy maturitnej skúšky zo slovenského jazyka a slovenskej literatúry</w:t>
      </w:r>
      <w:r w:rsidR="006C6D34">
        <w:rPr>
          <w:rFonts w:ascii="Times New Roman" w:hAnsi="Times New Roman" w:cs="Times New Roman"/>
        </w:rPr>
        <w:t>.</w:t>
      </w:r>
    </w:p>
    <w:p w:rsidR="00364B3A" w:rsidRDefault="00795D98" w:rsidP="006C6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6D34" w:rsidRPr="00864459" w:rsidRDefault="006C6D34" w:rsidP="006C6D34">
      <w:pPr>
        <w:pStyle w:val="Default"/>
        <w:jc w:val="both"/>
        <w:rPr>
          <w:rFonts w:ascii="Times New Roman" w:hAnsi="Times New Roman" w:cs="Times New Roman"/>
          <w:b/>
          <w:iCs/>
        </w:rPr>
      </w:pPr>
      <w:r w:rsidRPr="004A47FF">
        <w:rPr>
          <w:rFonts w:ascii="Times New Roman" w:hAnsi="Times New Roman" w:cs="Times New Roman"/>
          <w:b/>
          <w:iCs/>
        </w:rPr>
        <w:t>Poznávacie a čitateľské kompetencie</w:t>
      </w:r>
      <w:r w:rsidR="00CF3144">
        <w:rPr>
          <w:rFonts w:ascii="Times New Roman" w:hAnsi="Times New Roman" w:cs="Times New Roman"/>
          <w:b/>
          <w:iCs/>
        </w:rPr>
        <w:t xml:space="preserve"> </w:t>
      </w: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</w:rPr>
      </w:pP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</w:rPr>
      </w:pPr>
      <w:r w:rsidRPr="00600A2B">
        <w:rPr>
          <w:rFonts w:ascii="Times New Roman" w:hAnsi="Times New Roman" w:cs="Times New Roman"/>
          <w:i/>
          <w:iCs/>
        </w:rPr>
        <w:t>Technika čítania a verejná prezentácia textu</w:t>
      </w:r>
    </w:p>
    <w:p w:rsidR="006C6D34" w:rsidRPr="00F9685F" w:rsidRDefault="006C6D34" w:rsidP="006C6D34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F9685F">
        <w:rPr>
          <w:rFonts w:ascii="Times New Roman" w:hAnsi="Times New Roman" w:cs="Times New Roman"/>
        </w:rPr>
        <w:t>Plynulo čítať súvislý umelecký text, pri hlasnom čítaní správne dýchať, artikulovať a dodržiavať spisovnú výslovnosť.</w:t>
      </w:r>
    </w:p>
    <w:p w:rsidR="00F9685F" w:rsidRPr="00F9685F" w:rsidRDefault="00B97532" w:rsidP="006C6D34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iCs/>
        </w:rPr>
      </w:pPr>
      <w:r w:rsidRPr="00F9685F">
        <w:rPr>
          <w:rFonts w:ascii="Times New Roman" w:hAnsi="Times New Roman" w:cs="Times New Roman"/>
        </w:rPr>
        <w:t>Pri prednese frázovať literárny text v zhode s vlastným chápaním jeho významu a v básnickom texte rešp</w:t>
      </w:r>
      <w:r w:rsidR="00892741">
        <w:rPr>
          <w:rFonts w:ascii="Times New Roman" w:hAnsi="Times New Roman" w:cs="Times New Roman"/>
        </w:rPr>
        <w:t>ektovať rytmickú usporiadanosť.</w:t>
      </w:r>
    </w:p>
    <w:p w:rsidR="006C6D34" w:rsidRPr="00F9685F" w:rsidRDefault="006C6D34" w:rsidP="006C6D34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iCs/>
        </w:rPr>
      </w:pPr>
      <w:r w:rsidRPr="00F9685F">
        <w:rPr>
          <w:rFonts w:ascii="Times New Roman" w:hAnsi="Times New Roman" w:cs="Times New Roman"/>
        </w:rPr>
        <w:t xml:space="preserve">Pri spoločnom dramatizovanom čítaní </w:t>
      </w:r>
      <w:r w:rsidR="00B97532" w:rsidRPr="00F9685F">
        <w:rPr>
          <w:rFonts w:ascii="Times New Roman" w:hAnsi="Times New Roman" w:cs="Times New Roman"/>
        </w:rPr>
        <w:t xml:space="preserve">primerane hlasovo </w:t>
      </w:r>
      <w:r w:rsidRPr="00F9685F">
        <w:rPr>
          <w:rFonts w:ascii="Times New Roman" w:hAnsi="Times New Roman" w:cs="Times New Roman"/>
        </w:rPr>
        <w:t xml:space="preserve">prezentovať </w:t>
      </w:r>
      <w:r w:rsidR="00B97532" w:rsidRPr="00F9685F">
        <w:rPr>
          <w:rFonts w:ascii="Times New Roman" w:hAnsi="Times New Roman" w:cs="Times New Roman"/>
        </w:rPr>
        <w:t>text postavy dramatického diela.</w:t>
      </w:r>
    </w:p>
    <w:p w:rsidR="00F9685F" w:rsidRPr="00B97532" w:rsidRDefault="00F9685F" w:rsidP="00F9685F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6C6D34" w:rsidRDefault="006C6D34" w:rsidP="006C6D34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600A2B">
        <w:rPr>
          <w:rFonts w:ascii="Times New Roman" w:hAnsi="Times New Roman" w:cs="Times New Roman"/>
          <w:i/>
          <w:iCs/>
        </w:rPr>
        <w:t>Pamäťové, kl</w:t>
      </w:r>
      <w:r w:rsidR="00295F83">
        <w:rPr>
          <w:rFonts w:ascii="Times New Roman" w:hAnsi="Times New Roman" w:cs="Times New Roman"/>
          <w:i/>
          <w:iCs/>
        </w:rPr>
        <w:t>asifikačné a aplikačné kompetencie</w:t>
      </w:r>
    </w:p>
    <w:p w:rsidR="00057E8A" w:rsidRPr="00600A2B" w:rsidRDefault="00057E8A" w:rsidP="006C6D34">
      <w:pPr>
        <w:pStyle w:val="Default"/>
        <w:jc w:val="both"/>
        <w:rPr>
          <w:rFonts w:ascii="Times New Roman" w:hAnsi="Times New Roman" w:cs="Times New Roman"/>
        </w:rPr>
      </w:pPr>
    </w:p>
    <w:p w:rsidR="00F9685F" w:rsidRPr="00EC5E24" w:rsidRDefault="00F9685F" w:rsidP="006C6D34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3144">
        <w:rPr>
          <w:rFonts w:ascii="Times New Roman" w:hAnsi="Times New Roman" w:cs="Times New Roman"/>
        </w:rPr>
        <w:t>Reprodukovať fakty a definície, vysvetliť</w:t>
      </w:r>
      <w:r w:rsidRPr="00EC5E24">
        <w:rPr>
          <w:rFonts w:ascii="Times New Roman" w:hAnsi="Times New Roman" w:cs="Times New Roman"/>
        </w:rPr>
        <w:t xml:space="preserve"> podstatu osvojených javov a vzťahov medzi nimi.</w:t>
      </w:r>
    </w:p>
    <w:p w:rsidR="00F9685F" w:rsidRPr="00EC5E24" w:rsidRDefault="00F9685F" w:rsidP="006C6D34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EC5E24">
        <w:rPr>
          <w:rFonts w:ascii="Times New Roman" w:hAnsi="Times New Roman" w:cs="Times New Roman"/>
        </w:rPr>
        <w:t>Usporiadať známe javy do tried a</w:t>
      </w:r>
      <w:r w:rsidR="00232807" w:rsidRPr="00EC5E24">
        <w:rPr>
          <w:rFonts w:ascii="Times New Roman" w:hAnsi="Times New Roman" w:cs="Times New Roman"/>
        </w:rPr>
        <w:t xml:space="preserve"> do </w:t>
      </w:r>
      <w:r w:rsidRPr="00EC5E24">
        <w:rPr>
          <w:rFonts w:ascii="Times New Roman" w:hAnsi="Times New Roman" w:cs="Times New Roman"/>
        </w:rPr>
        <w:t>systémov.</w:t>
      </w:r>
    </w:p>
    <w:p w:rsidR="006C6D34" w:rsidRPr="00EC5E24" w:rsidRDefault="006C6D34" w:rsidP="006C6D34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EC5E24">
        <w:rPr>
          <w:rFonts w:ascii="Times New Roman" w:hAnsi="Times New Roman" w:cs="Times New Roman"/>
        </w:rPr>
        <w:t>Aplikovať literárnoved</w:t>
      </w:r>
      <w:r w:rsidR="00F9685F" w:rsidRPr="00EC5E24">
        <w:rPr>
          <w:rFonts w:ascii="Times New Roman" w:hAnsi="Times New Roman" w:cs="Times New Roman"/>
        </w:rPr>
        <w:t>né vedomosti na literárne texty.</w:t>
      </w:r>
    </w:p>
    <w:p w:rsidR="00057E8A" w:rsidRPr="00EC5E24" w:rsidRDefault="00F9685F" w:rsidP="00057E8A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iCs/>
        </w:rPr>
      </w:pPr>
      <w:r w:rsidRPr="00EC5E24">
        <w:rPr>
          <w:rFonts w:ascii="Times New Roman" w:hAnsi="Times New Roman" w:cs="Times New Roman"/>
        </w:rPr>
        <w:t>Integrovať čitateľské skúsenosti, literárnoteoretické a literárnohistorické vedomosti</w:t>
      </w:r>
      <w:r w:rsidR="00057E8A" w:rsidRPr="00EC5E24">
        <w:rPr>
          <w:rFonts w:ascii="Times New Roman" w:hAnsi="Times New Roman" w:cs="Times New Roman"/>
        </w:rPr>
        <w:t xml:space="preserve"> s recepčnými skúsenosťami z iných druhov umenia.</w:t>
      </w:r>
    </w:p>
    <w:p w:rsidR="00057E8A" w:rsidRDefault="00057E8A" w:rsidP="00057E8A">
      <w:pPr>
        <w:pStyle w:val="Default"/>
        <w:ind w:left="720"/>
        <w:jc w:val="both"/>
        <w:rPr>
          <w:rFonts w:ascii="Times New Roman" w:hAnsi="Times New Roman" w:cs="Times New Roman"/>
          <w:i/>
          <w:iCs/>
        </w:rPr>
      </w:pPr>
    </w:p>
    <w:p w:rsidR="006C6D34" w:rsidRPr="00057E8A" w:rsidRDefault="006C6D34" w:rsidP="00057E8A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57E8A">
        <w:rPr>
          <w:rFonts w:ascii="Times New Roman" w:hAnsi="Times New Roman" w:cs="Times New Roman"/>
          <w:i/>
          <w:iCs/>
        </w:rPr>
        <w:t>Analy</w:t>
      </w:r>
      <w:r w:rsidR="00A7377F" w:rsidRPr="00057E8A">
        <w:rPr>
          <w:rFonts w:ascii="Times New Roman" w:hAnsi="Times New Roman" w:cs="Times New Roman"/>
          <w:i/>
          <w:iCs/>
        </w:rPr>
        <w:t>tické a interpretačné kompetencie</w:t>
      </w: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</w:rPr>
      </w:pPr>
    </w:p>
    <w:p w:rsidR="00E02183" w:rsidRDefault="006C6D34" w:rsidP="006C6D3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E02183">
        <w:rPr>
          <w:rFonts w:ascii="Times New Roman" w:hAnsi="Times New Roman" w:cs="Times New Roman"/>
        </w:rPr>
        <w:t xml:space="preserve">Analyzovať literárny text </w:t>
      </w:r>
      <w:r w:rsidR="00E02183" w:rsidRPr="00E02183">
        <w:rPr>
          <w:rFonts w:ascii="Times New Roman" w:hAnsi="Times New Roman" w:cs="Times New Roman"/>
        </w:rPr>
        <w:t>z hľadiska štylistických, tematických a kompozičných prostriedkov a určiť ich funkčné využitie v</w:t>
      </w:r>
      <w:r w:rsidR="00E02183">
        <w:rPr>
          <w:rFonts w:ascii="Times New Roman" w:hAnsi="Times New Roman" w:cs="Times New Roman"/>
        </w:rPr>
        <w:t> diele.</w:t>
      </w:r>
    </w:p>
    <w:p w:rsidR="00303F3B" w:rsidRDefault="00303F3B" w:rsidP="006C6D3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Interpretovať literárne dielo, argumentovať výsledkami jeho analýzy a zohľadňovať poznatky z iných informačných zdrojov.</w:t>
      </w:r>
    </w:p>
    <w:p w:rsidR="006C6D34" w:rsidRPr="00600A2B" w:rsidRDefault="006C6D34" w:rsidP="006C6D3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00A2B">
        <w:rPr>
          <w:rFonts w:ascii="Times New Roman" w:hAnsi="Times New Roman" w:cs="Times New Roman"/>
        </w:rPr>
        <w:t>Hodnotiť dielo z vlastného st</w:t>
      </w:r>
      <w:r>
        <w:rPr>
          <w:rFonts w:ascii="Times New Roman" w:hAnsi="Times New Roman" w:cs="Times New Roman"/>
        </w:rPr>
        <w:t xml:space="preserve">anoviska </w:t>
      </w:r>
      <w:r w:rsidR="00E02183">
        <w:rPr>
          <w:rFonts w:ascii="Times New Roman" w:hAnsi="Times New Roman" w:cs="Times New Roman"/>
        </w:rPr>
        <w:t xml:space="preserve">v kontexte jeho vzniku </w:t>
      </w:r>
      <w:r>
        <w:rPr>
          <w:rFonts w:ascii="Times New Roman" w:hAnsi="Times New Roman" w:cs="Times New Roman"/>
        </w:rPr>
        <w:t>a v súčasnom kontexte.</w:t>
      </w: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</w:rPr>
      </w:pP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Tvorivé </w:t>
      </w:r>
      <w:r w:rsidR="00294A08">
        <w:rPr>
          <w:rFonts w:ascii="Times New Roman" w:hAnsi="Times New Roman" w:cs="Times New Roman"/>
          <w:i/>
          <w:iCs/>
        </w:rPr>
        <w:t>kompetencie</w:t>
      </w:r>
    </w:p>
    <w:p w:rsidR="006C6D34" w:rsidRPr="00600A2B" w:rsidRDefault="006C6D34" w:rsidP="006C6D34">
      <w:pPr>
        <w:pStyle w:val="Default"/>
        <w:jc w:val="both"/>
        <w:rPr>
          <w:rFonts w:ascii="Times New Roman" w:hAnsi="Times New Roman" w:cs="Times New Roman"/>
        </w:rPr>
      </w:pPr>
    </w:p>
    <w:p w:rsidR="00057E8A" w:rsidRDefault="00057E8A" w:rsidP="006C6D34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Parafrázovať dej epického a dramatického diela.</w:t>
      </w:r>
    </w:p>
    <w:p w:rsidR="00057E8A" w:rsidRPr="00600A2B" w:rsidRDefault="00057E8A" w:rsidP="006C6D34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Interpretovať literárny text.</w:t>
      </w:r>
    </w:p>
    <w:p w:rsidR="006C6D34" w:rsidRDefault="006C6D34" w:rsidP="006C6D34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600A2B">
        <w:rPr>
          <w:rFonts w:ascii="Times New Roman" w:hAnsi="Times New Roman" w:cs="Times New Roman"/>
        </w:rPr>
        <w:t>Inscenovať</w:t>
      </w:r>
      <w:r>
        <w:rPr>
          <w:rFonts w:ascii="Times New Roman" w:hAnsi="Times New Roman" w:cs="Times New Roman"/>
        </w:rPr>
        <w:t xml:space="preserve"> kratší dramatický text.</w:t>
      </w:r>
    </w:p>
    <w:p w:rsidR="00FA6E5A" w:rsidRDefault="00FA6E5A" w:rsidP="00FA6E5A">
      <w:pPr>
        <w:pStyle w:val="Default"/>
        <w:jc w:val="both"/>
        <w:rPr>
          <w:rFonts w:ascii="Times New Roman" w:hAnsi="Times New Roman" w:cs="Times New Roman"/>
          <w:i/>
        </w:rPr>
      </w:pPr>
    </w:p>
    <w:p w:rsidR="00FA6E5A" w:rsidRDefault="00FA6E5A" w:rsidP="00FA6E5A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Informačné zručnosti</w:t>
      </w:r>
    </w:p>
    <w:p w:rsidR="00FA6E5A" w:rsidRPr="00FA6E5A" w:rsidRDefault="00FA6E5A" w:rsidP="00FA6E5A">
      <w:pPr>
        <w:pStyle w:val="Default"/>
        <w:jc w:val="both"/>
        <w:rPr>
          <w:rFonts w:ascii="Times New Roman" w:hAnsi="Times New Roman" w:cs="Times New Roman"/>
          <w:i/>
        </w:rPr>
      </w:pPr>
    </w:p>
    <w:p w:rsidR="00FA6E5A" w:rsidRDefault="00FA6E5A" w:rsidP="00FA6E5A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Orientovať sa vo verejnej knižnici a v jej službách.</w:t>
      </w:r>
    </w:p>
    <w:p w:rsidR="00241D5F" w:rsidRDefault="00FA6E5A" w:rsidP="00FA6E5A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Pracovať s údajmi o knižnom fonde</w:t>
      </w:r>
      <w:r w:rsidR="00241D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5A" w:rsidRDefault="00FA6E5A" w:rsidP="00FA6E5A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Vedieť získať informácie z integrovaného informačného systému a</w:t>
      </w:r>
      <w:r w:rsidR="00D46B6F">
        <w:rPr>
          <w:rFonts w:ascii="Times New Roman" w:hAnsi="Times New Roman" w:cs="Times New Roman"/>
          <w:sz w:val="24"/>
          <w:szCs w:val="24"/>
        </w:rPr>
        <w:t xml:space="preserve"> z </w:t>
      </w:r>
      <w:r>
        <w:rPr>
          <w:rFonts w:ascii="Times New Roman" w:hAnsi="Times New Roman" w:cs="Times New Roman"/>
          <w:sz w:val="24"/>
          <w:szCs w:val="24"/>
        </w:rPr>
        <w:t>internetu.</w:t>
      </w:r>
    </w:p>
    <w:p w:rsidR="00FA6E5A" w:rsidRDefault="00FA6E5A" w:rsidP="00FA6E5A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Vybudovať si vlastnú knižnicu.</w:t>
      </w:r>
    </w:p>
    <w:p w:rsidR="00FA6E5A" w:rsidRDefault="00FA6E5A" w:rsidP="005825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252B" w:rsidRPr="005E3AB4" w:rsidRDefault="0058252B" w:rsidP="005825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CIELE</w:t>
      </w:r>
    </w:p>
    <w:p w:rsidR="0058252B" w:rsidRPr="00EF0EF4" w:rsidRDefault="0058252B" w:rsidP="00582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59B">
        <w:rPr>
          <w:rFonts w:ascii="Times New Roman" w:hAnsi="Times New Roman" w:cs="Times New Roman"/>
          <w:sz w:val="24"/>
          <w:szCs w:val="24"/>
        </w:rPr>
        <w:t>Hlavným výchovno-vzdelávacím cieľom vyučovania slovenského jazyka a</w:t>
      </w:r>
      <w:r w:rsidR="006C6D34" w:rsidRPr="009E459B">
        <w:rPr>
          <w:rFonts w:ascii="Times New Roman" w:hAnsi="Times New Roman" w:cs="Times New Roman"/>
          <w:sz w:val="24"/>
          <w:szCs w:val="24"/>
        </w:rPr>
        <w:t xml:space="preserve"> slovenskej literatúry na </w:t>
      </w:r>
      <w:r w:rsidR="00913096" w:rsidRPr="009E459B">
        <w:rPr>
          <w:rFonts w:ascii="Times New Roman" w:hAnsi="Times New Roman" w:cs="Times New Roman"/>
          <w:sz w:val="24"/>
          <w:szCs w:val="24"/>
        </w:rPr>
        <w:t xml:space="preserve">všetkých typoch škôl </w:t>
      </w:r>
      <w:r w:rsidRPr="009E459B">
        <w:rPr>
          <w:rFonts w:ascii="Times New Roman" w:hAnsi="Times New Roman" w:cs="Times New Roman"/>
          <w:sz w:val="24"/>
          <w:szCs w:val="24"/>
        </w:rPr>
        <w:t xml:space="preserve">s </w:t>
      </w:r>
      <w:r w:rsidR="00914BD0" w:rsidRPr="009E459B">
        <w:rPr>
          <w:rFonts w:ascii="Times New Roman" w:hAnsi="Times New Roman" w:cs="Times New Roman"/>
          <w:sz w:val="24"/>
          <w:szCs w:val="24"/>
        </w:rPr>
        <w:t>vyučovacím jazykom národnosti</w:t>
      </w:r>
      <w:r w:rsidRPr="009E459B">
        <w:rPr>
          <w:rFonts w:ascii="Times New Roman" w:hAnsi="Times New Roman" w:cs="Times New Roman"/>
          <w:sz w:val="24"/>
          <w:szCs w:val="24"/>
        </w:rPr>
        <w:t xml:space="preserve"> (v nadväznosti na vedomosti, zručno</w:t>
      </w:r>
      <w:r w:rsidR="00914BD0" w:rsidRPr="009E459B">
        <w:rPr>
          <w:rFonts w:ascii="Times New Roman" w:hAnsi="Times New Roman" w:cs="Times New Roman"/>
          <w:sz w:val="24"/>
          <w:szCs w:val="24"/>
        </w:rPr>
        <w:t>sti a návyky žiakov z</w:t>
      </w:r>
      <w:r w:rsidRPr="009E459B">
        <w:rPr>
          <w:rFonts w:ascii="Times New Roman" w:hAnsi="Times New Roman" w:cs="Times New Roman"/>
          <w:sz w:val="24"/>
          <w:szCs w:val="24"/>
        </w:rPr>
        <w:t xml:space="preserve"> jazyka a literatúry </w:t>
      </w:r>
      <w:r w:rsidR="00914BD0" w:rsidRPr="009E459B">
        <w:rPr>
          <w:rFonts w:ascii="Times New Roman" w:hAnsi="Times New Roman" w:cs="Times New Roman"/>
          <w:sz w:val="24"/>
          <w:szCs w:val="24"/>
        </w:rPr>
        <w:t xml:space="preserve">národnosti </w:t>
      </w:r>
      <w:r w:rsidRPr="009E459B">
        <w:rPr>
          <w:rFonts w:ascii="Times New Roman" w:hAnsi="Times New Roman" w:cs="Times New Roman"/>
          <w:sz w:val="24"/>
          <w:szCs w:val="24"/>
        </w:rPr>
        <w:t>a na základné</w:t>
      </w:r>
      <w:r w:rsidR="00D75210" w:rsidRPr="009E459B">
        <w:rPr>
          <w:rFonts w:ascii="Times New Roman" w:hAnsi="Times New Roman" w:cs="Times New Roman"/>
          <w:sz w:val="24"/>
          <w:szCs w:val="24"/>
        </w:rPr>
        <w:t xml:space="preserve"> komunikačné kompetencie</w:t>
      </w:r>
      <w:r w:rsidRPr="009E459B">
        <w:rPr>
          <w:rFonts w:ascii="Times New Roman" w:hAnsi="Times New Roman" w:cs="Times New Roman"/>
          <w:sz w:val="24"/>
          <w:szCs w:val="24"/>
        </w:rPr>
        <w:t xml:space="preserve"> žiakov zo slovenského jazyka, získané na primárnom</w:t>
      </w:r>
      <w:r w:rsidR="00264FD2" w:rsidRPr="009E459B">
        <w:rPr>
          <w:rFonts w:ascii="Times New Roman" w:hAnsi="Times New Roman" w:cs="Times New Roman"/>
          <w:sz w:val="24"/>
          <w:szCs w:val="24"/>
        </w:rPr>
        <w:t xml:space="preserve"> a</w:t>
      </w:r>
      <w:r w:rsidR="000220B4" w:rsidRPr="009E459B">
        <w:rPr>
          <w:rFonts w:ascii="Times New Roman" w:hAnsi="Times New Roman" w:cs="Times New Roman"/>
          <w:sz w:val="24"/>
          <w:szCs w:val="24"/>
        </w:rPr>
        <w:t xml:space="preserve"> na </w:t>
      </w:r>
      <w:r w:rsidR="00913096" w:rsidRPr="009E459B">
        <w:rPr>
          <w:rFonts w:ascii="Times New Roman" w:hAnsi="Times New Roman" w:cs="Times New Roman"/>
          <w:sz w:val="24"/>
          <w:szCs w:val="24"/>
        </w:rPr>
        <w:t xml:space="preserve">nižšom </w:t>
      </w:r>
      <w:r w:rsidR="00F37F5C" w:rsidRPr="009E459B">
        <w:rPr>
          <w:rFonts w:ascii="Times New Roman" w:hAnsi="Times New Roman" w:cs="Times New Roman"/>
          <w:sz w:val="24"/>
          <w:szCs w:val="24"/>
        </w:rPr>
        <w:t>stred</w:t>
      </w:r>
      <w:r w:rsidR="00264FD2" w:rsidRPr="009E459B">
        <w:rPr>
          <w:rFonts w:ascii="Times New Roman" w:hAnsi="Times New Roman" w:cs="Times New Roman"/>
          <w:sz w:val="24"/>
          <w:szCs w:val="24"/>
        </w:rPr>
        <w:t>nom stupni škôl</w:t>
      </w:r>
      <w:r w:rsidR="00914BD0" w:rsidRPr="009E459B">
        <w:rPr>
          <w:rFonts w:ascii="Times New Roman" w:hAnsi="Times New Roman" w:cs="Times New Roman"/>
          <w:sz w:val="24"/>
          <w:szCs w:val="24"/>
        </w:rPr>
        <w:t xml:space="preserve"> s vyučovacím jazykom národnosti</w:t>
      </w:r>
      <w:r w:rsidRPr="009E459B">
        <w:rPr>
          <w:rFonts w:ascii="Times New Roman" w:hAnsi="Times New Roman" w:cs="Times New Roman"/>
          <w:sz w:val="24"/>
          <w:szCs w:val="24"/>
        </w:rPr>
        <w:t>) je</w:t>
      </w:r>
      <w:r w:rsidR="00FC2F08">
        <w:rPr>
          <w:rFonts w:ascii="Times New Roman" w:hAnsi="Times New Roman" w:cs="Times New Roman"/>
          <w:sz w:val="24"/>
          <w:szCs w:val="24"/>
        </w:rPr>
        <w:t xml:space="preserve"> nadobudnúť</w:t>
      </w:r>
      <w:r w:rsidRPr="00EF0EF4">
        <w:rPr>
          <w:rFonts w:ascii="Times New Roman" w:hAnsi="Times New Roman" w:cs="Times New Roman"/>
          <w:sz w:val="24"/>
          <w:szCs w:val="24"/>
        </w:rPr>
        <w:t>:</w:t>
      </w:r>
    </w:p>
    <w:p w:rsidR="0058252B" w:rsidRPr="00EF0EF4" w:rsidRDefault="0058252B" w:rsidP="005825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F4">
        <w:rPr>
          <w:rFonts w:ascii="Times New Roman" w:hAnsi="Times New Roman" w:cs="Times New Roman"/>
          <w:sz w:val="24"/>
          <w:szCs w:val="24"/>
        </w:rPr>
        <w:t>komunikačnú kompetenciu potrebnú na aktívne používanie slovenského jazyka v bežných komunikačných situáciách,</w:t>
      </w:r>
    </w:p>
    <w:p w:rsidR="0058252B" w:rsidRDefault="0058252B" w:rsidP="005825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F4">
        <w:rPr>
          <w:rFonts w:ascii="Times New Roman" w:hAnsi="Times New Roman" w:cs="Times New Roman"/>
          <w:sz w:val="24"/>
          <w:szCs w:val="24"/>
        </w:rPr>
        <w:t>čitateľskú kompeten</w:t>
      </w:r>
      <w:r w:rsidR="00D75210" w:rsidRPr="00EF0EF4">
        <w:rPr>
          <w:rFonts w:ascii="Times New Roman" w:hAnsi="Times New Roman" w:cs="Times New Roman"/>
          <w:sz w:val="24"/>
          <w:szCs w:val="24"/>
        </w:rPr>
        <w:t>ciu</w:t>
      </w:r>
      <w:r w:rsidR="00A52297">
        <w:rPr>
          <w:rFonts w:ascii="Times New Roman" w:hAnsi="Times New Roman" w:cs="Times New Roman"/>
          <w:sz w:val="24"/>
          <w:szCs w:val="24"/>
        </w:rPr>
        <w:t>.</w:t>
      </w:r>
    </w:p>
    <w:p w:rsidR="0058252B" w:rsidRDefault="0058252B" w:rsidP="0058252B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7A3">
        <w:rPr>
          <w:rFonts w:ascii="Times New Roman" w:hAnsi="Times New Roman" w:cs="Times New Roman"/>
          <w:sz w:val="24"/>
          <w:szCs w:val="24"/>
        </w:rPr>
        <w:t>Kľúčovou kompetenciou je komunikácia v slovenskom jazyku, t. j. schopnosť po slovensky vyjadriť a</w:t>
      </w:r>
      <w:r>
        <w:rPr>
          <w:rFonts w:ascii="Times New Roman" w:hAnsi="Times New Roman" w:cs="Times New Roman"/>
          <w:sz w:val="24"/>
          <w:szCs w:val="24"/>
        </w:rPr>
        <w:t xml:space="preserve"> interpretovať svoje myšlienky,</w:t>
      </w:r>
    </w:p>
    <w:p w:rsidR="0058252B" w:rsidRDefault="00122606" w:rsidP="00A5229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pocity a informácie, </w:t>
      </w:r>
      <w:r w:rsidR="0058252B" w:rsidRPr="00AE47A3">
        <w:rPr>
          <w:rFonts w:ascii="Times New Roman" w:hAnsi="Times New Roman" w:cs="Times New Roman"/>
          <w:sz w:val="24"/>
          <w:szCs w:val="24"/>
        </w:rPr>
        <w:t>zapájať sa do komunikácie v rozličný</w:t>
      </w:r>
      <w:r>
        <w:rPr>
          <w:rFonts w:ascii="Times New Roman" w:hAnsi="Times New Roman" w:cs="Times New Roman"/>
          <w:sz w:val="24"/>
          <w:szCs w:val="24"/>
        </w:rPr>
        <w:t>ch sociálnych kontextoch a</w:t>
      </w:r>
      <w:r w:rsidR="0058252B" w:rsidRPr="00AE47A3">
        <w:rPr>
          <w:rFonts w:ascii="Times New Roman" w:hAnsi="Times New Roman" w:cs="Times New Roman"/>
          <w:sz w:val="24"/>
          <w:szCs w:val="24"/>
        </w:rPr>
        <w:t xml:space="preserve"> získať súbor kompetencií, na základe ktorých žiaci dokážu slovenský jazyk používať v ústnej i v písomnej forme.</w:t>
      </w:r>
    </w:p>
    <w:p w:rsidR="0058252B" w:rsidRPr="005E3AB4" w:rsidRDefault="0058252B" w:rsidP="00582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F6">
        <w:rPr>
          <w:rFonts w:ascii="Times New Roman" w:hAnsi="Times New Roman" w:cs="Times New Roman"/>
          <w:sz w:val="24"/>
          <w:szCs w:val="24"/>
        </w:rPr>
        <w:t>Hlavné ciele:</w:t>
      </w:r>
    </w:p>
    <w:p w:rsidR="0058252B" w:rsidRDefault="0058252B" w:rsidP="0058252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61F">
        <w:rPr>
          <w:rFonts w:ascii="Times New Roman" w:hAnsi="Times New Roman" w:cs="Times New Roman"/>
          <w:sz w:val="24"/>
          <w:szCs w:val="24"/>
        </w:rPr>
        <w:t>rozvíjať komunikačné schopn</w:t>
      </w:r>
      <w:r w:rsidR="008244B5">
        <w:rPr>
          <w:rFonts w:ascii="Times New Roman" w:hAnsi="Times New Roman" w:cs="Times New Roman"/>
          <w:sz w:val="24"/>
          <w:szCs w:val="24"/>
        </w:rPr>
        <w:t xml:space="preserve">osti žiakov v </w:t>
      </w:r>
      <w:r w:rsidR="00E37410" w:rsidRPr="002E0CC2">
        <w:rPr>
          <w:rFonts w:ascii="Times New Roman" w:hAnsi="Times New Roman" w:cs="Times New Roman"/>
          <w:sz w:val="24"/>
          <w:szCs w:val="24"/>
        </w:rPr>
        <w:t>kľúčových jazykových kompetenciách:</w:t>
      </w:r>
      <w:r w:rsidRPr="0014261F">
        <w:rPr>
          <w:rFonts w:ascii="Times New Roman" w:hAnsi="Times New Roman" w:cs="Times New Roman"/>
          <w:sz w:val="24"/>
          <w:szCs w:val="24"/>
        </w:rPr>
        <w:t xml:space="preserve"> v počúvaní s porozumením, hovorení, čítaní s porozumením a</w:t>
      </w:r>
      <w:r w:rsidR="00952D99">
        <w:rPr>
          <w:rFonts w:ascii="Times New Roman" w:hAnsi="Times New Roman" w:cs="Times New Roman"/>
          <w:sz w:val="24"/>
          <w:szCs w:val="24"/>
        </w:rPr>
        <w:t xml:space="preserve"> v </w:t>
      </w:r>
      <w:r w:rsidR="00714B39">
        <w:rPr>
          <w:rFonts w:ascii="Times New Roman" w:hAnsi="Times New Roman" w:cs="Times New Roman"/>
          <w:sz w:val="24"/>
          <w:szCs w:val="24"/>
        </w:rPr>
        <w:t>písaní,</w:t>
      </w:r>
    </w:p>
    <w:p w:rsidR="003C48F9" w:rsidRDefault="0058252B" w:rsidP="0058252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8F9">
        <w:rPr>
          <w:rFonts w:ascii="Times New Roman" w:hAnsi="Times New Roman" w:cs="Times New Roman"/>
          <w:sz w:val="24"/>
          <w:szCs w:val="24"/>
        </w:rPr>
        <w:t xml:space="preserve">rozvíjať vedomosti, zručnosti a návyky žiakov, formovať ich postoje, </w:t>
      </w:r>
      <w:r w:rsidR="003C48F9" w:rsidRPr="00B53AC7">
        <w:rPr>
          <w:rFonts w:ascii="Times New Roman" w:hAnsi="Times New Roman" w:cs="Times New Roman"/>
          <w:sz w:val="24"/>
          <w:szCs w:val="24"/>
        </w:rPr>
        <w:t>estetický vkus,</w:t>
      </w:r>
      <w:r w:rsidR="003C48F9" w:rsidRPr="003C48F9">
        <w:rPr>
          <w:rFonts w:ascii="Times New Roman" w:hAnsi="Times New Roman" w:cs="Times New Roman"/>
          <w:sz w:val="24"/>
          <w:szCs w:val="24"/>
        </w:rPr>
        <w:t xml:space="preserve"> </w:t>
      </w:r>
      <w:r w:rsidRPr="003C48F9">
        <w:rPr>
          <w:rFonts w:ascii="Times New Roman" w:hAnsi="Times New Roman" w:cs="Times New Roman"/>
          <w:sz w:val="24"/>
          <w:szCs w:val="24"/>
        </w:rPr>
        <w:t>cibriť ich jazykový cit</w:t>
      </w:r>
      <w:r w:rsidR="003C48F9">
        <w:rPr>
          <w:rFonts w:ascii="Times New Roman" w:hAnsi="Times New Roman" w:cs="Times New Roman"/>
          <w:sz w:val="24"/>
          <w:szCs w:val="24"/>
        </w:rPr>
        <w:t>,</w:t>
      </w:r>
    </w:p>
    <w:p w:rsidR="0058252B" w:rsidRPr="003C48F9" w:rsidRDefault="0058252B" w:rsidP="0058252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8F9">
        <w:rPr>
          <w:rFonts w:ascii="Times New Roman" w:hAnsi="Times New Roman" w:cs="Times New Roman"/>
          <w:sz w:val="24"/>
          <w:szCs w:val="24"/>
        </w:rPr>
        <w:t>vhodne motivovať žiakov pri osvojovaní slovenského jazyka a spoznávaní slovenskej reči a kultúry, viesť ich k úcte k slovenskému jazyku a k slovenskej kultúre,</w:t>
      </w:r>
    </w:p>
    <w:p w:rsidR="00714B39" w:rsidRDefault="0058252B" w:rsidP="00A5229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52B">
        <w:rPr>
          <w:rFonts w:ascii="Times New Roman" w:hAnsi="Times New Roman" w:cs="Times New Roman"/>
          <w:sz w:val="24"/>
          <w:szCs w:val="24"/>
        </w:rPr>
        <w:t>viesť žiakov k uvedomeniu si jazykovej a kultúrnej pestrosti nielen v rámci Európy a sveta, ale aj v rámci jednotlivých sociálnych prostredí a k chápaniu odlišností, tolerancii a orientácii v multikultúrnom prostredí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FB6" w:rsidRPr="00F66FB6" w:rsidRDefault="00F66FB6" w:rsidP="00F66FB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8252B" w:rsidRDefault="00FD7499" w:rsidP="00FD7499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VZDELÁVACÍ ŠTANDARD</w:t>
      </w:r>
    </w:p>
    <w:tbl>
      <w:tblPr>
        <w:tblStyle w:val="Mriekatabuky"/>
        <w:tblW w:w="14232" w:type="dxa"/>
        <w:tblInd w:w="108" w:type="dxa"/>
        <w:tblLook w:val="00A0" w:firstRow="1" w:lastRow="0" w:firstColumn="1" w:lastColumn="0" w:noHBand="0" w:noVBand="0"/>
      </w:tblPr>
      <w:tblGrid>
        <w:gridCol w:w="7242"/>
        <w:gridCol w:w="19"/>
        <w:gridCol w:w="6971"/>
      </w:tblGrid>
      <w:tr w:rsidR="00B8402E" w:rsidRPr="00496172" w:rsidTr="00A855DD">
        <w:trPr>
          <w:trHeight w:val="186"/>
        </w:trPr>
        <w:tc>
          <w:tcPr>
            <w:tcW w:w="1423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8402E" w:rsidRPr="00CB32BC" w:rsidRDefault="00E87325" w:rsidP="009C393E">
            <w:pPr>
              <w:jc w:val="center"/>
              <w:rPr>
                <w:rFonts w:ascii="Times New Roman" w:hAnsi="Times New Roman"/>
                <w:lang w:val="sk-SK"/>
              </w:rPr>
            </w:pPr>
            <w:r w:rsidRPr="00AE728F">
              <w:rPr>
                <w:rFonts w:ascii="Times New Roman" w:hAnsi="Times New Roman" w:cs="Times New Roman"/>
                <w:b/>
                <w:lang w:val="sk-SK"/>
              </w:rPr>
              <w:t>Žiaci</w:t>
            </w:r>
            <w:r w:rsidR="00CB32BC" w:rsidRPr="00AE728F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F53B57" w:rsidRPr="00AE728F">
              <w:rPr>
                <w:rFonts w:ascii="Times New Roman" w:hAnsi="Times New Roman" w:cs="Times New Roman"/>
                <w:b/>
                <w:lang w:val="sk-SK"/>
              </w:rPr>
              <w:t>dosahujú</w:t>
            </w:r>
            <w:r w:rsidR="00CB32BC" w:rsidRPr="00CB32BC">
              <w:rPr>
                <w:rFonts w:ascii="Times New Roman" w:hAnsi="Times New Roman" w:cs="Times New Roman"/>
                <w:b/>
                <w:lang w:val="sk-SK"/>
              </w:rPr>
              <w:t xml:space="preserve"> p</w:t>
            </w:r>
            <w:r w:rsidR="00916A1B">
              <w:rPr>
                <w:rFonts w:ascii="Times New Roman" w:hAnsi="Times New Roman" w:cs="Times New Roman"/>
                <w:b/>
                <w:lang w:val="sk-SK"/>
              </w:rPr>
              <w:t>ožadovaný výkon počas štúdia</w:t>
            </w:r>
            <w:r w:rsidR="00CB32BC" w:rsidRPr="00CB32BC">
              <w:rPr>
                <w:rFonts w:ascii="Times New Roman" w:hAnsi="Times New Roman" w:cs="Times New Roman"/>
                <w:b/>
                <w:lang w:val="sk-SK"/>
              </w:rPr>
              <w:t>.</w:t>
            </w:r>
          </w:p>
        </w:tc>
      </w:tr>
      <w:tr w:rsidR="00B8402E" w:rsidRPr="00496172" w:rsidTr="00A855DD">
        <w:trPr>
          <w:trHeight w:val="296"/>
        </w:trPr>
        <w:tc>
          <w:tcPr>
            <w:tcW w:w="724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8402E" w:rsidRPr="00496172" w:rsidRDefault="00850395" w:rsidP="009C393E">
            <w:pPr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</w:t>
            </w:r>
            <w:r w:rsidR="00B8402E" w:rsidRPr="00496172">
              <w:rPr>
                <w:rFonts w:ascii="Times New Roman" w:hAnsi="Times New Roman"/>
                <w:lang w:val="sk-SK"/>
              </w:rPr>
              <w:t>ýkonový štandard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8402E" w:rsidRPr="00496172" w:rsidRDefault="00850395" w:rsidP="009C393E">
            <w:pPr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O</w:t>
            </w:r>
            <w:r w:rsidR="00B8402E" w:rsidRPr="00496172">
              <w:rPr>
                <w:rFonts w:ascii="Times New Roman" w:hAnsi="Times New Roman"/>
                <w:lang w:val="sk-SK"/>
              </w:rPr>
              <w:t>bsahový štandard</w:t>
            </w:r>
          </w:p>
        </w:tc>
      </w:tr>
      <w:tr w:rsidR="00B8402E" w:rsidRPr="00496172" w:rsidTr="00A855DD">
        <w:trPr>
          <w:trHeight w:val="152"/>
        </w:trPr>
        <w:tc>
          <w:tcPr>
            <w:tcW w:w="14232" w:type="dxa"/>
            <w:gridSpan w:val="3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B8402E" w:rsidRDefault="00133AD9" w:rsidP="009C393E">
            <w:pPr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I. KOMUNIKÁCIA A SLOH</w:t>
            </w:r>
          </w:p>
          <w:p w:rsidR="00B8402E" w:rsidRPr="00496172" w:rsidRDefault="00B8402E" w:rsidP="009C393E">
            <w:pPr>
              <w:jc w:val="center"/>
              <w:rPr>
                <w:rFonts w:ascii="Times New Roman" w:hAnsi="Times New Roman"/>
                <w:b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 xml:space="preserve">(počúvanie s porozumením, hovorenie, </w:t>
            </w:r>
            <w:r>
              <w:rPr>
                <w:rFonts w:ascii="Times New Roman" w:hAnsi="Times New Roman"/>
                <w:b/>
                <w:lang w:val="sk-SK"/>
              </w:rPr>
              <w:t>čítanie, ústne a písomné vyjadrova</w:t>
            </w:r>
            <w:r w:rsidRPr="00496172">
              <w:rPr>
                <w:rFonts w:ascii="Times New Roman" w:hAnsi="Times New Roman"/>
                <w:b/>
                <w:lang w:val="sk-SK"/>
              </w:rPr>
              <w:t>nie)</w:t>
            </w:r>
          </w:p>
        </w:tc>
      </w:tr>
      <w:tr w:rsidR="00B8402E" w:rsidRPr="00496172" w:rsidTr="00A855DD">
        <w:trPr>
          <w:trHeight w:val="152"/>
        </w:trPr>
        <w:tc>
          <w:tcPr>
            <w:tcW w:w="14232" w:type="dxa"/>
            <w:gridSpan w:val="3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8402E" w:rsidRPr="001872D5" w:rsidRDefault="00B45DB2" w:rsidP="00E14F5D">
            <w:pPr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>
              <w:rPr>
                <w:rFonts w:ascii="Times New Roman" w:hAnsi="Times New Roman"/>
                <w:b/>
                <w:i/>
                <w:lang w:val="sk-SK"/>
              </w:rPr>
              <w:t xml:space="preserve">1. </w:t>
            </w:r>
            <w:r w:rsidR="00E14F5D">
              <w:rPr>
                <w:rFonts w:ascii="Times New Roman" w:hAnsi="Times New Roman"/>
                <w:b/>
                <w:i/>
                <w:lang w:val="sk-SK"/>
              </w:rPr>
              <w:t>Rečovo-komunikačné zámery</w:t>
            </w:r>
          </w:p>
        </w:tc>
      </w:tr>
      <w:tr w:rsidR="00E14F5D" w:rsidRPr="00496172" w:rsidTr="00A855DD">
        <w:trPr>
          <w:trHeight w:val="152"/>
        </w:trPr>
        <w:tc>
          <w:tcPr>
            <w:tcW w:w="7242" w:type="dxa"/>
            <w:shd w:val="clear" w:color="auto" w:fill="auto"/>
          </w:tcPr>
          <w:p w:rsidR="00E14F5D" w:rsidRPr="00764A04" w:rsidRDefault="00714B39" w:rsidP="00E14F5D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6A1B29">
              <w:rPr>
                <w:rFonts w:ascii="Times New Roman" w:hAnsi="Times New Roman" w:cs="Times New Roman"/>
                <w:b/>
                <w:lang w:val="sk-SK"/>
              </w:rPr>
              <w:t>Žiaci</w:t>
            </w:r>
            <w:r w:rsidR="00E14F5D" w:rsidRPr="00764A04">
              <w:rPr>
                <w:rFonts w:ascii="Times New Roman" w:hAnsi="Times New Roman" w:cs="Times New Roman"/>
                <w:b/>
                <w:lang w:val="sk-SK"/>
              </w:rPr>
              <w:t>:</w:t>
            </w:r>
          </w:p>
          <w:p w:rsidR="00E14F5D" w:rsidRPr="00DC1CBE" w:rsidRDefault="006A1B29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pochopia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rečový zámer partnera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v bežných komunikačných situáciách,</w:t>
            </w:r>
          </w:p>
          <w:p w:rsidR="00E14F5D" w:rsidRDefault="006A1B29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pochopia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podstatu autentických s</w:t>
            </w:r>
            <w:r w:rsidR="00E14F5D">
              <w:rPr>
                <w:rFonts w:ascii="Times New Roman" w:hAnsi="Times New Roman" w:cs="Times New Roman"/>
                <w:lang w:val="sk-SK"/>
              </w:rPr>
              <w:t>lovenských rozhovorov a 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súvislých prejavov (rozprávanie o zážitkoch, informácie o knihách, návody a jednoduché recepty), v ktorých hovoriaci 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používa hovorovú podobu slovenčiny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v prirodzenom tempe,</w:t>
            </w:r>
          </w:p>
          <w:p w:rsidR="00E14F5D" w:rsidRPr="00E22A84" w:rsidRDefault="006A1B29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sa dokážu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E22A84">
              <w:rPr>
                <w:rFonts w:ascii="Times New Roman" w:hAnsi="Times New Roman" w:cs="Times New Roman"/>
                <w:lang w:val="sk-SK"/>
              </w:rPr>
              <w:t xml:space="preserve">zorientovať v danej komunikačnej situácii a reagovať na počutý text tak, že poslucháč </w:t>
            </w:r>
            <w:r w:rsidR="00E14F5D">
              <w:rPr>
                <w:rFonts w:ascii="Times New Roman" w:hAnsi="Times New Roman" w:cs="Times New Roman"/>
                <w:lang w:val="sk-SK"/>
              </w:rPr>
              <w:t>pochopí obsah jeho výpovede,</w:t>
            </w:r>
          </w:p>
          <w:p w:rsidR="00E14F5D" w:rsidRPr="00DC1CBE" w:rsidRDefault="006A1B29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porozumejú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hlavným </w:t>
            </w:r>
            <w:r w:rsidR="00E14F5D" w:rsidRPr="00130F36">
              <w:rPr>
                <w:rFonts w:ascii="Times New Roman" w:hAnsi="Times New Roman" w:cs="Times New Roman"/>
                <w:lang w:val="sk-SK"/>
              </w:rPr>
              <w:t xml:space="preserve">myšlienkam </w:t>
            </w:r>
            <w:r w:rsidR="0031544B" w:rsidRPr="00130F36">
              <w:rPr>
                <w:rFonts w:ascii="Times New Roman" w:hAnsi="Times New Roman" w:cs="Times New Roman"/>
                <w:lang w:val="sk-SK"/>
              </w:rPr>
              <w:t xml:space="preserve">rôznych </w:t>
            </w:r>
            <w:r w:rsidR="00E14F5D" w:rsidRPr="00130F36">
              <w:rPr>
                <w:rFonts w:ascii="Times New Roman" w:hAnsi="Times New Roman" w:cs="Times New Roman"/>
                <w:lang w:val="sk-SK"/>
              </w:rPr>
              <w:t>textov,</w:t>
            </w:r>
          </w:p>
          <w:p w:rsidR="00E14F5D" w:rsidRPr="00DC1CBE" w:rsidRDefault="006A1B29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rozlíšiť základné a rozširujúce informácie z prečítaných, vypočutých textov,</w:t>
            </w:r>
          </w:p>
          <w:p w:rsidR="00E14F5D" w:rsidRPr="00DC1CBE" w:rsidRDefault="0034512F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zachytiť špecifické informácie z vypočutých textov,</w:t>
            </w:r>
          </w:p>
          <w:p w:rsidR="00E14F5D" w:rsidRPr="00DC1CBE" w:rsidRDefault="00B968A3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54E7A">
              <w:rPr>
                <w:rFonts w:ascii="Times New Roman" w:hAnsi="Times New Roman" w:cs="Times New Roman"/>
                <w:lang w:val="sk-SK"/>
              </w:rPr>
              <w:t xml:space="preserve"> samostatne tvoriť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ústne formy spoločenského styku,</w:t>
            </w:r>
          </w:p>
          <w:p w:rsidR="00E14F5D" w:rsidRPr="00DC1CBE" w:rsidRDefault="007A685B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pochopia</w:t>
            </w:r>
            <w:r w:rsidR="00E14F5D" w:rsidRPr="00BF6E68">
              <w:rPr>
                <w:rFonts w:ascii="Times New Roman" w:hAnsi="Times New Roman" w:cs="Times New Roman"/>
                <w:lang w:val="sk-SK"/>
              </w:rPr>
              <w:t xml:space="preserve"> súvislé texty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v rozsahu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cca.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5 minút s menším počtom neznámych slov prednášané učiteľom, resp. vypočuté zo zvukovej nahrávky,</w:t>
            </w:r>
          </w:p>
          <w:p w:rsidR="00E14F5D" w:rsidRPr="00DC1CBE" w:rsidRDefault="00C76D3A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nadviazať 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kontakt s inými ľuďmi v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danej spoločenskej situácii,</w:t>
            </w:r>
          </w:p>
          <w:p w:rsidR="00E14F5D" w:rsidRPr="00DC1CBE" w:rsidRDefault="00855BC6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>začať, rozvíjať a ukončiť rozhovor v bežných komunikačných situáciách,</w:t>
            </w:r>
          </w:p>
          <w:p w:rsidR="00E14F5D" w:rsidRPr="00426C4E" w:rsidRDefault="00855BC6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komunikovať s</w:t>
            </w:r>
            <w:r w:rsidR="00E14F5D">
              <w:rPr>
                <w:rFonts w:ascii="Times New Roman" w:hAnsi="Times New Roman" w:cs="Times New Roman"/>
                <w:lang w:val="sk-SK"/>
              </w:rPr>
              <w:t> 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ľuďmi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426C4E">
              <w:rPr>
                <w:rFonts w:ascii="Times New Roman" w:hAnsi="Times New Roman" w:cs="Times New Roman"/>
                <w:lang w:val="sk-SK"/>
              </w:rPr>
              <w:t>v rámci komunikačných tém,</w:t>
            </w:r>
          </w:p>
          <w:p w:rsidR="00E14F5D" w:rsidRPr="00DC1CBE" w:rsidRDefault="00855BC6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BE31B4">
              <w:rPr>
                <w:rFonts w:ascii="Times New Roman" w:hAnsi="Times New Roman" w:cs="Times New Roman"/>
                <w:lang w:val="sk-SK"/>
              </w:rPr>
              <w:t>primeraným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spôsobom vyjadriť vôľu a emócie,</w:t>
            </w:r>
          </w:p>
          <w:p w:rsidR="00E14F5D" w:rsidRPr="00DC1CBE" w:rsidRDefault="00855BC6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zaujať stanovisko k niečomu,</w:t>
            </w:r>
          </w:p>
          <w:p w:rsidR="00E14F5D" w:rsidRPr="00DC1CBE" w:rsidRDefault="00401B72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lastRenderedPageBreak/>
              <w:t>dokážu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svoj názor kultivovaným spôsobom obhájiť,</w:t>
            </w:r>
          </w:p>
          <w:p w:rsidR="00E14F5D" w:rsidRPr="00DC1CBE" w:rsidRDefault="00401B72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sledujú a pochopia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>ústny prejav partnera,</w:t>
            </w:r>
          </w:p>
          <w:p w:rsidR="00E14F5D" w:rsidRPr="00DC1CBE" w:rsidRDefault="00401B72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 w:rsidRPr="00201C64">
              <w:rPr>
                <w:rFonts w:ascii="Times New Roman" w:eastAsia="Times New Roman" w:hAnsi="Times New Roman" w:cs="Times New Roman"/>
                <w:lang w:val="sk-SK"/>
              </w:rPr>
              <w:t xml:space="preserve"> vyjadriť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 xml:space="preserve"> svoj názor na určitú tému,</w:t>
            </w:r>
          </w:p>
          <w:p w:rsidR="00E14F5D" w:rsidRDefault="003A2BF5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stručne opíšu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 xml:space="preserve"> osobu, predmet</w:t>
            </w:r>
            <w:r w:rsidR="00E14F5D">
              <w:rPr>
                <w:rFonts w:ascii="Times New Roman" w:eastAsia="Times New Roman" w:hAnsi="Times New Roman" w:cs="Times New Roman"/>
                <w:lang w:val="sk-SK"/>
              </w:rPr>
              <w:t xml:space="preserve"> a 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 xml:space="preserve">vec, </w:t>
            </w:r>
          </w:p>
          <w:p w:rsidR="00E14F5D" w:rsidRPr="00DC1CBE" w:rsidRDefault="003A2BF5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E14F5D">
              <w:rPr>
                <w:rFonts w:ascii="Times New Roman" w:eastAsia="Times New Roman" w:hAnsi="Times New Roman" w:cs="Times New Roman"/>
                <w:lang w:val="sk-SK"/>
              </w:rPr>
              <w:t xml:space="preserve"> opísať problém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>,</w:t>
            </w:r>
          </w:p>
          <w:p w:rsidR="00E14F5D" w:rsidRPr="00DC1CBE" w:rsidRDefault="003A2BF5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E14F5D">
              <w:rPr>
                <w:rFonts w:ascii="Times New Roman" w:eastAsia="Times New Roman" w:hAnsi="Times New Roman" w:cs="Times New Roman"/>
                <w:lang w:val="sk-SK"/>
              </w:rPr>
              <w:t xml:space="preserve"> vytvoriť</w:t>
            </w:r>
            <w:r w:rsidR="00E14F5D" w:rsidRPr="00DC1CBE">
              <w:rPr>
                <w:rFonts w:ascii="Times New Roman" w:eastAsia="Times New Roman" w:hAnsi="Times New Roman" w:cs="Times New Roman"/>
                <w:lang w:val="sk-SK"/>
              </w:rPr>
              <w:t xml:space="preserve"> jednoduchý opis prostredia,</w:t>
            </w:r>
          </w:p>
          <w:p w:rsidR="00E14F5D" w:rsidRPr="00AC43F6" w:rsidRDefault="003A2BF5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rozumejú pokynom a reagujú</w:t>
            </w:r>
            <w:r w:rsidR="00E14F5D" w:rsidRPr="00DC1CBE">
              <w:rPr>
                <w:rFonts w:ascii="Times New Roman" w:hAnsi="Times New Roman" w:cs="Times New Roman"/>
                <w:lang w:val="sk-SK"/>
              </w:rPr>
              <w:t xml:space="preserve"> na ne,</w:t>
            </w:r>
          </w:p>
          <w:p w:rsidR="00E14F5D" w:rsidRPr="001B0D7C" w:rsidRDefault="003A2BF5" w:rsidP="00AC43F6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14F5D" w:rsidRPr="00AC43F6">
              <w:rPr>
                <w:rFonts w:ascii="Times New Roman" w:hAnsi="Times New Roman" w:cs="Times New Roman"/>
                <w:lang w:val="sk-SK"/>
              </w:rPr>
              <w:t xml:space="preserve"> správne formulovať informáciu a poskytnúť informáciu.</w:t>
            </w:r>
          </w:p>
          <w:p w:rsidR="001B0D7C" w:rsidRPr="00AC43F6" w:rsidRDefault="001B0D7C" w:rsidP="001B0D7C">
            <w:pPr>
              <w:pStyle w:val="Odsekzoznamu"/>
              <w:ind w:left="426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6990" w:type="dxa"/>
            <w:gridSpan w:val="2"/>
            <w:shd w:val="clear" w:color="auto" w:fill="auto"/>
          </w:tcPr>
          <w:p w:rsidR="00E14F5D" w:rsidRPr="00BF37C8" w:rsidRDefault="00E14F5D" w:rsidP="00E14F5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lang w:val="sk-SK" w:eastAsia="sk-SK"/>
              </w:rPr>
            </w:pPr>
          </w:p>
          <w:p w:rsidR="00E14F5D" w:rsidRPr="00BF37C8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trike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lang w:val="sk-SK" w:eastAsia="sk-SK"/>
              </w:rPr>
              <w:t xml:space="preserve">1. </w:t>
            </w:r>
            <w:r w:rsidRPr="00BF37C8">
              <w:rPr>
                <w:rFonts w:ascii="Times New Roman" w:hAnsi="Times New Roman" w:cs="Times New Roman"/>
                <w:b/>
                <w:lang w:val="sk-SK" w:eastAsia="sk-SK"/>
              </w:rPr>
              <w:t>Nadviazanie kontaktu s osobami hovoriacimi po slovensky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 xml:space="preserve"> v spoločenskom</w:t>
            </w:r>
            <w:r w:rsidRPr="00BF37C8">
              <w:rPr>
                <w:rFonts w:ascii="Times New Roman" w:hAnsi="Times New Roman" w:cs="Times New Roman"/>
                <w:b/>
                <w:lang w:val="sk-SK" w:eastAsia="sk-SK"/>
              </w:rPr>
              <w:t xml:space="preserve"> 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>styku a pri práci.</w:t>
            </w: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Pozdravy, 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 xml:space="preserve">oslovenia, </w:t>
            </w:r>
            <w:r w:rsidRPr="004A47FF">
              <w:rPr>
                <w:rFonts w:ascii="Times New Roman" w:hAnsi="Times New Roman" w:cs="Times New Roman"/>
                <w:lang w:val="sk-SK" w:eastAsia="sk-SK"/>
              </w:rPr>
              <w:t>rozlúčenie; zoznamovanie, predstavovanie, prosba, poďakovanie, ospravedlnenie. Informovať sa a informovať o telesnom a o duševnom stave, slušne reagovať na otázky, pozvanie – poďakovanie; akceptovať a odmietnuť pozvánku, vyjadriť pochopenie, záujem/nezáujem s odôvodnením.</w:t>
            </w: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4A47FF">
              <w:rPr>
                <w:rFonts w:ascii="Times New Roman" w:hAnsi="Times New Roman" w:cs="Times New Roman"/>
                <w:b/>
                <w:lang w:val="sk-SK" w:eastAsia="sk-SK"/>
              </w:rPr>
              <w:t>2. Oznámenie a vyjadrenie stanoviska</w:t>
            </w:r>
            <w:r w:rsidRPr="004A47FF">
              <w:rPr>
                <w:rFonts w:ascii="Times New Roman" w:hAnsi="Times New Roman" w:cs="Times New Roman"/>
                <w:lang w:val="sk-SK" w:eastAsia="sk-SK"/>
              </w:rPr>
              <w:t>: vyjadriť vlastnú mienku, názor, stanovisko, vyjadriť vďaku a pochvalu, vyjadriť presvedčenie, vedomosť, informovanosť.</w:t>
            </w: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4A47FF">
              <w:rPr>
                <w:rFonts w:ascii="Times New Roman" w:hAnsi="Times New Roman" w:cs="Times New Roman"/>
                <w:lang w:val="sk-SK" w:eastAsia="sk-SK"/>
              </w:rPr>
              <w:t>Vyjadriť ochotu/neochotu, istotu/neistotu, pochybnosť, vlastnú mienku, zámer, vyjadriť, že sa niečo páči/nepáči, že komunikujúca osoba má/nemá rada niekoho alebo niečo, vyjadriť</w:t>
            </w:r>
            <w:r w:rsidR="0078768F" w:rsidRPr="004A47FF">
              <w:rPr>
                <w:rFonts w:ascii="Times New Roman" w:hAnsi="Times New Roman" w:cs="Times New Roman"/>
                <w:lang w:val="sk-SK" w:eastAsia="sk-SK"/>
              </w:rPr>
              <w:t xml:space="preserve"> presvedčenie, uvažovanie</w:t>
            </w:r>
            <w:r w:rsidRPr="004A47FF">
              <w:rPr>
                <w:rFonts w:ascii="Times New Roman" w:hAnsi="Times New Roman" w:cs="Times New Roman"/>
                <w:lang w:val="sk-SK" w:eastAsia="sk-SK"/>
              </w:rPr>
              <w:t>, prekvapenie.</w:t>
            </w: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lang w:val="sk-SK" w:eastAsia="sk-SK"/>
              </w:rPr>
            </w:pPr>
            <w:r w:rsidRPr="004A47FF">
              <w:rPr>
                <w:rFonts w:ascii="Times New Roman" w:hAnsi="Times New Roman" w:cs="Times New Roman"/>
                <w:lang w:val="sk-SK" w:eastAsia="sk-SK"/>
              </w:rPr>
              <w:t>Vyjadriť súhlas a nesúhlas, schválenie/neschválenie niečoho, zaujať stanovisko k niečomu, zdôvodniť mienku a stanovisko, presvedčiť partnera o pravdivosti svojho tvrdenia, o správnosti stanoviska.</w:t>
            </w:r>
          </w:p>
          <w:p w:rsidR="00E14F5D" w:rsidRPr="004A47FF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</w:p>
          <w:p w:rsidR="00E14F5D" w:rsidRPr="00BF37C8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lang w:val="sk-SK" w:eastAsia="sk-SK"/>
              </w:rPr>
            </w:pPr>
            <w:r w:rsidRPr="004A47FF">
              <w:rPr>
                <w:rFonts w:ascii="Times New Roman" w:hAnsi="Times New Roman" w:cs="Times New Roman"/>
                <w:b/>
                <w:lang w:val="sk-SK" w:eastAsia="sk-SK"/>
              </w:rPr>
              <w:t>3. Vyjadrenie vôle, duševných pocitov a nálady</w:t>
            </w:r>
            <w:r w:rsidRPr="004A47FF">
              <w:rPr>
                <w:rFonts w:ascii="Times New Roman" w:hAnsi="Times New Roman" w:cs="Times New Roman"/>
                <w:lang w:val="sk-SK" w:eastAsia="sk-SK"/>
              </w:rPr>
              <w:t>: požiadať o zopakovanie výpovede, vyjadriť prosbu, želanie, návrhy, podnety, upozornenie, príkaz a zákaz, požiadať o pomoc, vyjadriť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 xml:space="preserve"> radosť, spokojnosť, nespokojnosť, ľútosť, prekvapenie, smútok a žiaľ, 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lastRenderedPageBreak/>
              <w:t>sklamanie, zlosť.</w:t>
            </w:r>
          </w:p>
          <w:p w:rsidR="00E14F5D" w:rsidRPr="00BF37C8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4A47FF">
              <w:rPr>
                <w:rFonts w:ascii="Times New Roman" w:hAnsi="Times New Roman" w:cs="Times New Roman"/>
                <w:lang w:val="sk-SK" w:eastAsia="sk-SK"/>
              </w:rPr>
              <w:t>Vyjadriť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 xml:space="preserve"> požiadavku, pokyny, ponuky, upozornenie, príkazy, zákazy so zdôvodnením.</w:t>
            </w:r>
          </w:p>
          <w:p w:rsidR="00E14F5D" w:rsidRPr="00BF37C8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</w:p>
          <w:p w:rsidR="00E14F5D" w:rsidRDefault="00E14F5D" w:rsidP="00E14F5D">
            <w:pPr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lang w:val="sk-SK" w:eastAsia="sk-SK"/>
              </w:rPr>
              <w:t xml:space="preserve">4. </w:t>
            </w:r>
            <w:r w:rsidRPr="00BF37C8">
              <w:rPr>
                <w:rFonts w:ascii="Times New Roman" w:hAnsi="Times New Roman" w:cs="Times New Roman"/>
                <w:b/>
                <w:lang w:val="sk-SK" w:eastAsia="sk-SK"/>
              </w:rPr>
              <w:t xml:space="preserve">Opis voľakoho alebo voľačoho: 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>jednoduchý</w:t>
            </w:r>
            <w:r w:rsidRPr="00BF37C8">
              <w:rPr>
                <w:rFonts w:ascii="Times New Roman" w:hAnsi="Times New Roman" w:cs="Times New Roman"/>
                <w:b/>
                <w:lang w:val="sk-SK" w:eastAsia="sk-SK"/>
              </w:rPr>
              <w:t xml:space="preserve"> </w:t>
            </w:r>
            <w:r w:rsidRPr="00BF37C8">
              <w:rPr>
                <w:rFonts w:ascii="Times New Roman" w:hAnsi="Times New Roman" w:cs="Times New Roman"/>
                <w:lang w:val="sk-SK" w:eastAsia="sk-SK"/>
              </w:rPr>
              <w:t>opis osoby, predmetu a veci, stručný opis problému, jednoduchý opis prostredia</w:t>
            </w:r>
            <w:r>
              <w:rPr>
                <w:rFonts w:ascii="Times New Roman" w:hAnsi="Times New Roman" w:cs="Times New Roman"/>
                <w:lang w:val="sk-SK" w:eastAsia="sk-SK"/>
              </w:rPr>
              <w:t>.</w:t>
            </w:r>
          </w:p>
          <w:p w:rsidR="00E14F5D" w:rsidRDefault="00E14F5D" w:rsidP="009C393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14F5D" w:rsidRPr="00496172" w:rsidTr="00A855DD">
        <w:trPr>
          <w:trHeight w:val="152"/>
        </w:trPr>
        <w:tc>
          <w:tcPr>
            <w:tcW w:w="14232" w:type="dxa"/>
            <w:gridSpan w:val="3"/>
            <w:shd w:val="clear" w:color="auto" w:fill="D6E3BC" w:themeFill="accent3" w:themeFillTint="66"/>
          </w:tcPr>
          <w:p w:rsidR="00E14F5D" w:rsidRPr="00E14F5D" w:rsidRDefault="00E14F5D" w:rsidP="00E14F5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4F5D">
              <w:rPr>
                <w:rFonts w:ascii="Times New Roman" w:hAnsi="Times New Roman"/>
                <w:b/>
                <w:i/>
              </w:rPr>
              <w:lastRenderedPageBreak/>
              <w:t>2. Pojmové okruhy</w:t>
            </w:r>
          </w:p>
        </w:tc>
      </w:tr>
      <w:tr w:rsidR="00E14F5D" w:rsidRPr="00496172" w:rsidTr="00A855DD">
        <w:trPr>
          <w:trHeight w:val="152"/>
        </w:trPr>
        <w:tc>
          <w:tcPr>
            <w:tcW w:w="7242" w:type="dxa"/>
          </w:tcPr>
          <w:p w:rsidR="00495015" w:rsidRDefault="00495015" w:rsidP="00E14F5D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E14F5D" w:rsidRDefault="00714B39" w:rsidP="00E14F5D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F2403C">
              <w:rPr>
                <w:rFonts w:ascii="Times New Roman" w:hAnsi="Times New Roman" w:cs="Times New Roman"/>
                <w:b/>
                <w:lang w:val="sk-SK"/>
              </w:rPr>
              <w:t>Žiaci</w:t>
            </w:r>
            <w:r w:rsidR="00E14F5D" w:rsidRPr="00764A04">
              <w:rPr>
                <w:rFonts w:ascii="Times New Roman" w:hAnsi="Times New Roman" w:cs="Times New Roman"/>
                <w:b/>
                <w:lang w:val="sk-SK"/>
              </w:rPr>
              <w:t>:</w:t>
            </w:r>
          </w:p>
          <w:p w:rsidR="00517D43" w:rsidRPr="00764A04" w:rsidRDefault="00517D43" w:rsidP="00E14F5D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E14F5D" w:rsidRPr="00BF79D6" w:rsidRDefault="00E14F5D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 w:rsidRPr="00BF79D6">
              <w:rPr>
                <w:rFonts w:ascii="Times New Roman" w:hAnsi="Times New Roman" w:cs="Times New Roman"/>
                <w:lang w:val="sk-SK"/>
              </w:rPr>
              <w:t>dokáž</w:t>
            </w:r>
            <w:r w:rsidR="00F2403C">
              <w:rPr>
                <w:rFonts w:ascii="Times New Roman" w:hAnsi="Times New Roman" w:cs="Times New Roman"/>
                <w:lang w:val="sk-SK"/>
              </w:rPr>
              <w:t>u</w:t>
            </w:r>
            <w:r w:rsidRPr="00BF79D6">
              <w:rPr>
                <w:rFonts w:ascii="Times New Roman" w:hAnsi="Times New Roman" w:cs="Times New Roman"/>
                <w:lang w:val="sk-SK"/>
              </w:rPr>
              <w:t xml:space="preserve"> správne vyjadriť existenciu,</w:t>
            </w:r>
          </w:p>
          <w:p w:rsidR="00E14F5D" w:rsidRPr="00BF79D6" w:rsidRDefault="00F2403C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14F5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E14F5D" w:rsidRPr="00BF79D6">
              <w:rPr>
                <w:rFonts w:ascii="Times New Roman" w:hAnsi="Times New Roman" w:cs="Times New Roman"/>
                <w:lang w:val="sk-SK"/>
              </w:rPr>
              <w:t>správne v</w:t>
            </w:r>
            <w:r w:rsidR="00E14F5D">
              <w:rPr>
                <w:rFonts w:ascii="Times New Roman" w:hAnsi="Times New Roman" w:cs="Times New Roman"/>
                <w:lang w:val="sk-SK"/>
              </w:rPr>
              <w:t>yjadriť</w:t>
            </w:r>
            <w:r w:rsidR="00E14F5D" w:rsidRPr="00BF79D6">
              <w:rPr>
                <w:rFonts w:ascii="Times New Roman" w:hAnsi="Times New Roman" w:cs="Times New Roman"/>
                <w:lang w:val="sk-SK"/>
              </w:rPr>
              <w:t xml:space="preserve"> vlastníctvo a vlastníka</w:t>
            </w:r>
            <w:r w:rsidR="00E14F5D" w:rsidRPr="00BF79D6">
              <w:rPr>
                <w:rFonts w:ascii="Times New Roman" w:hAnsi="Times New Roman" w:cs="Times New Roman"/>
                <w:lang w:val="sk-SK" w:eastAsia="sk-SK"/>
              </w:rPr>
              <w:t> s dôrazom na praktické používanie správnych tvarov privlastňovacích zámen,</w:t>
            </w:r>
          </w:p>
          <w:p w:rsidR="00E14F5D" w:rsidRPr="00BF79D6" w:rsidRDefault="00E14F5D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ovláda</w:t>
            </w:r>
            <w:r w:rsidR="00F2403C">
              <w:rPr>
                <w:rFonts w:ascii="Times New Roman" w:eastAsia="Times New Roman" w:hAnsi="Times New Roman" w:cs="Times New Roman"/>
                <w:lang w:val="sk-SK"/>
              </w:rPr>
              <w:t>jú</w:t>
            </w:r>
            <w:r w:rsidRPr="00BF79D6">
              <w:rPr>
                <w:rFonts w:ascii="Times New Roman" w:eastAsia="Times New Roman" w:hAnsi="Times New Roman" w:cs="Times New Roman"/>
                <w:lang w:val="sk-SK"/>
              </w:rPr>
              <w:t xml:space="preserve"> spoločenské zásady komunikácie,</w:t>
            </w:r>
          </w:p>
          <w:p w:rsidR="00E14F5D" w:rsidRPr="00BF79D6" w:rsidRDefault="00F2403C" w:rsidP="00E14F5D">
            <w:pPr>
              <w:pStyle w:val="Odsekzoznamu"/>
              <w:numPr>
                <w:ilvl w:val="0"/>
                <w:numId w:val="41"/>
              </w:numPr>
              <w:tabs>
                <w:tab w:val="left" w:pos="3402"/>
              </w:tabs>
              <w:ind w:left="426" w:right="72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E14F5D" w:rsidRPr="00BF79D6">
              <w:rPr>
                <w:rFonts w:ascii="Times New Roman" w:eastAsia="Times New Roman" w:hAnsi="Times New Roman" w:cs="Times New Roman"/>
                <w:lang w:val="sk-SK"/>
              </w:rPr>
              <w:t xml:space="preserve"> vyjadriť priestorové a časové vzťahy,</w:t>
            </w:r>
          </w:p>
          <w:p w:rsidR="00E14F5D" w:rsidRPr="00BF79D6" w:rsidRDefault="00F2403C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dokážu</w:t>
            </w:r>
            <w:r w:rsidR="00E14F5D" w:rsidRPr="00BF79D6">
              <w:rPr>
                <w:rFonts w:ascii="Times New Roman" w:hAnsi="Times New Roman" w:cs="Times New Roman"/>
                <w:lang w:val="sk-SK" w:eastAsia="sk-SK"/>
              </w:rPr>
              <w:t xml:space="preserve"> vyjadriť kvalitatívne a kvantitatívne vzťahy s dôrazom na praktické používanie správnych tvarov prídavných mien a čísloviek,</w:t>
            </w:r>
          </w:p>
          <w:p w:rsidR="00E14F5D" w:rsidRPr="00BF79D6" w:rsidRDefault="00F2403C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dokážu</w:t>
            </w:r>
            <w:r w:rsidR="00E14F5D" w:rsidRPr="00BF79D6">
              <w:rPr>
                <w:rFonts w:ascii="Times New Roman" w:hAnsi="Times New Roman" w:cs="Times New Roman"/>
                <w:lang w:val="sk-SK" w:eastAsia="sk-SK"/>
              </w:rPr>
              <w:t xml:space="preserve"> vyjadriť logické vzťahy,</w:t>
            </w:r>
          </w:p>
          <w:p w:rsidR="00E14F5D" w:rsidRPr="00BF79D6" w:rsidRDefault="00E14F5D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BF79D6">
              <w:rPr>
                <w:rFonts w:ascii="Times New Roman" w:hAnsi="Times New Roman" w:cs="Times New Roman"/>
                <w:lang w:val="sk-SK" w:eastAsia="sk-SK"/>
              </w:rPr>
              <w:t>správne používa</w:t>
            </w:r>
            <w:r w:rsidR="00F2403C">
              <w:rPr>
                <w:rFonts w:ascii="Times New Roman" w:hAnsi="Times New Roman" w:cs="Times New Roman"/>
                <w:lang w:val="sk-SK" w:eastAsia="sk-SK"/>
              </w:rPr>
              <w:t>jú</w:t>
            </w:r>
            <w:r w:rsidRPr="00BF79D6">
              <w:rPr>
                <w:rFonts w:ascii="Times New Roman" w:hAnsi="Times New Roman" w:cs="Times New Roman"/>
                <w:lang w:val="sk-SK" w:eastAsia="sk-SK"/>
              </w:rPr>
              <w:t xml:space="preserve"> modálne slovesá</w:t>
            </w:r>
            <w:r w:rsidR="00CB1CC6">
              <w:rPr>
                <w:rFonts w:ascii="Times New Roman" w:hAnsi="Times New Roman" w:cs="Times New Roman"/>
                <w:lang w:val="sk-SK" w:eastAsia="sk-SK"/>
              </w:rPr>
              <w:t>,</w:t>
            </w:r>
            <w:r w:rsidRPr="00BF79D6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  <w:p w:rsidR="00E14F5D" w:rsidRPr="00BF79D6" w:rsidRDefault="00E14F5D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BF79D6">
              <w:rPr>
                <w:rFonts w:ascii="Times New Roman" w:hAnsi="Times New Roman" w:cs="Times New Roman"/>
                <w:lang w:val="sk-SK" w:eastAsia="sk-SK"/>
              </w:rPr>
              <w:t>používa</w:t>
            </w:r>
            <w:r w:rsidR="00F2403C">
              <w:rPr>
                <w:rFonts w:ascii="Times New Roman" w:hAnsi="Times New Roman" w:cs="Times New Roman"/>
                <w:lang w:val="sk-SK" w:eastAsia="sk-SK"/>
              </w:rPr>
              <w:t>jú</w:t>
            </w:r>
            <w:r w:rsidRPr="00BF79D6">
              <w:rPr>
                <w:rFonts w:ascii="Times New Roman" w:hAnsi="Times New Roman" w:cs="Times New Roman"/>
                <w:lang w:val="sk-SK" w:eastAsia="sk-SK"/>
              </w:rPr>
              <w:t xml:space="preserve"> jazykové a mimojazykové prostriedky kohézie,</w:t>
            </w:r>
          </w:p>
          <w:p w:rsidR="00E14F5D" w:rsidRPr="00171075" w:rsidRDefault="00F2403C" w:rsidP="00E14F5D">
            <w:pPr>
              <w:pStyle w:val="Odsekzoznamu"/>
              <w:numPr>
                <w:ilvl w:val="0"/>
                <w:numId w:val="41"/>
              </w:numPr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primerane gestikulujú</w:t>
            </w:r>
            <w:r w:rsidR="00E14F5D">
              <w:rPr>
                <w:rFonts w:ascii="Times New Roman" w:hAnsi="Times New Roman" w:cs="Times New Roman"/>
                <w:lang w:val="sk-SK" w:eastAsia="sk-SK"/>
              </w:rPr>
              <w:t>, používa</w:t>
            </w:r>
            <w:r>
              <w:rPr>
                <w:rFonts w:ascii="Times New Roman" w:hAnsi="Times New Roman" w:cs="Times New Roman"/>
                <w:lang w:val="sk-SK" w:eastAsia="sk-SK"/>
              </w:rPr>
              <w:t>jú</w:t>
            </w:r>
            <w:r w:rsidR="00E14F5D">
              <w:rPr>
                <w:rFonts w:ascii="Times New Roman" w:hAnsi="Times New Roman" w:cs="Times New Roman"/>
                <w:lang w:val="sk-SK" w:eastAsia="sk-SK"/>
              </w:rPr>
              <w:t xml:space="preserve"> vhodnú mimiku, </w:t>
            </w:r>
            <w:r w:rsidR="00E14F5D" w:rsidRPr="00171075">
              <w:rPr>
                <w:rFonts w:ascii="Times New Roman" w:hAnsi="Times New Roman" w:cs="Times New Roman"/>
                <w:lang w:val="sk-SK" w:eastAsia="sk-SK"/>
              </w:rPr>
              <w:t>dodržiava</w:t>
            </w:r>
            <w:r>
              <w:rPr>
                <w:rFonts w:ascii="Times New Roman" w:hAnsi="Times New Roman" w:cs="Times New Roman"/>
                <w:lang w:val="sk-SK" w:eastAsia="sk-SK"/>
              </w:rPr>
              <w:t>jú</w:t>
            </w:r>
            <w:r w:rsidR="00E14F5D" w:rsidRPr="00171075">
              <w:rPr>
                <w:rFonts w:ascii="Times New Roman" w:hAnsi="Times New Roman" w:cs="Times New Roman"/>
                <w:lang w:val="sk-SK" w:eastAsia="sk-SK"/>
              </w:rPr>
              <w:t xml:space="preserve"> vhodnú vzdialenosť s komunikujúcim v</w:t>
            </w:r>
            <w:r w:rsidR="00592E5D"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="00E14F5D" w:rsidRPr="00B83E39">
              <w:rPr>
                <w:rFonts w:ascii="Times New Roman" w:hAnsi="Times New Roman" w:cs="Times New Roman"/>
                <w:lang w:val="sk-SK" w:eastAsia="sk-SK"/>
              </w:rPr>
              <w:t>danej</w:t>
            </w:r>
            <w:r w:rsidR="00E14F5D" w:rsidRPr="00171075">
              <w:rPr>
                <w:rFonts w:ascii="Times New Roman" w:hAnsi="Times New Roman" w:cs="Times New Roman"/>
                <w:lang w:val="sk-SK" w:eastAsia="sk-SK"/>
              </w:rPr>
              <w:t xml:space="preserve"> komunikačnej situácii,</w:t>
            </w:r>
          </w:p>
          <w:p w:rsidR="00E14F5D" w:rsidRDefault="00F2403C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dokážu</w:t>
            </w:r>
            <w:r w:rsidR="00E14F5D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="00E14F5D" w:rsidRPr="00BF79D6">
              <w:rPr>
                <w:rFonts w:ascii="Times New Roman" w:hAnsi="Times New Roman" w:cs="Times New Roman"/>
                <w:lang w:val="sk-SK" w:eastAsia="sk-SK"/>
              </w:rPr>
              <w:t>jednoduchými ve</w:t>
            </w:r>
            <w:r w:rsidR="00E14F5D">
              <w:rPr>
                <w:rFonts w:ascii="Times New Roman" w:hAnsi="Times New Roman" w:cs="Times New Roman"/>
                <w:lang w:val="sk-SK" w:eastAsia="sk-SK"/>
              </w:rPr>
              <w:t xml:space="preserve">tami a spoločensky vhodne </w:t>
            </w:r>
            <w:r w:rsidR="00E14F5D" w:rsidRPr="00BF79D6">
              <w:rPr>
                <w:rFonts w:ascii="Times New Roman" w:hAnsi="Times New Roman" w:cs="Times New Roman"/>
                <w:lang w:val="sk-SK" w:eastAsia="sk-SK"/>
              </w:rPr>
              <w:t>vyjadriť svoj postoj k obsahu komunikácie,</w:t>
            </w:r>
          </w:p>
          <w:p w:rsidR="00E14F5D" w:rsidRPr="00E14F5D" w:rsidRDefault="00F2403C" w:rsidP="00E14F5D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E14F5D" w:rsidRPr="00E14F5D">
              <w:rPr>
                <w:rFonts w:ascii="Times New Roman" w:eastAsia="Times New Roman" w:hAnsi="Times New Roman" w:cs="Times New Roman"/>
                <w:lang w:val="sk-SK"/>
              </w:rPr>
              <w:t xml:space="preserve"> zvoliť vhodný spoločenský tón komunikácie.</w:t>
            </w:r>
          </w:p>
        </w:tc>
        <w:tc>
          <w:tcPr>
            <w:tcW w:w="6990" w:type="dxa"/>
            <w:gridSpan w:val="2"/>
          </w:tcPr>
          <w:p w:rsidR="001B0D7C" w:rsidRDefault="001B0D7C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existencie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vlastníctva a</w:t>
            </w:r>
            <w:r>
              <w:rPr>
                <w:rFonts w:ascii="Times New Roman" w:hAnsi="Times New Roman" w:cs="Times New Roman"/>
                <w:b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vlastníka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priestorových vzťahov: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 xml:space="preserve"> miesto, smerovanie, poloha, diaľka, vzdialenosť.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časových vzťahov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: dĺžka trvania, časové ohraničenie deja, konkrétny a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približný čas, termíny, dáta, časová následnosť dejov, rýchlosť, jednorazové, prebiehajúce a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opakované činnosti, deje a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udalosti.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kvalitatívnych vzťahov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: postava, tvar, forma, rozloha, kvalita, stav zraku, sluchu, farba, vek, hmota/látka/materiál, chute, pachy, vône, spôsob vykonávania činnosti.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kvantitatívnych vzťahov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: počet, množstvo, poradie, dĺžka, hmotnosť, miera, objem, stupňovanie, porovnávanie počtu, množstva a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miery.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trike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Vyjadrenie logických vzťahov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: priradenosť, podradenosť, stupňovanie, odporovanie, vylučovanie, príčina – dôsledok, účel – prostriedok, podmienka.</w:t>
            </w:r>
          </w:p>
          <w:p w:rsidR="00E14F5D" w:rsidRPr="001872D5" w:rsidRDefault="00E14F5D" w:rsidP="00E14F5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lastRenderedPageBreak/>
              <w:t>Vyjadrenie modality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:</w:t>
            </w: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 xml:space="preserve"> 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potreby, nutnosti, nevyhnutnosti, možnosti, vôle, pochybnosti, zámeru.</w:t>
            </w:r>
          </w:p>
          <w:p w:rsidR="00E14F5D" w:rsidRDefault="00E14F5D" w:rsidP="00E14F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sk-SK" w:eastAsia="sk-SK"/>
              </w:rPr>
            </w:pP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Jazykové a</w:t>
            </w:r>
            <w:r>
              <w:rPr>
                <w:rFonts w:ascii="Times New Roman" w:hAnsi="Times New Roman" w:cs="Times New Roman"/>
                <w:b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b/>
                <w:lang w:val="sk-SK" w:eastAsia="sk-SK"/>
              </w:rPr>
              <w:t>mimojazykové prostriedky kohézie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 xml:space="preserve">: foneticko-fonologické, prozodické, zámená, slovesá, príslovky, citoslovcia, častice, spojky, opakovanie slov, synonymá, oslovenie, mimika, </w:t>
            </w:r>
            <w:r w:rsidR="002D24DF" w:rsidRPr="002D24DF">
              <w:rPr>
                <w:rFonts w:ascii="Times New Roman" w:hAnsi="Times New Roman" w:cs="Times New Roman"/>
                <w:lang w:val="sk-SK" w:eastAsia="sk-SK"/>
              </w:rPr>
              <w:t>gestik</w:t>
            </w:r>
            <w:r w:rsidR="002D24DF">
              <w:rPr>
                <w:rFonts w:ascii="Times New Roman" w:hAnsi="Times New Roman" w:cs="Times New Roman"/>
                <w:lang w:val="sk-SK" w:eastAsia="sk-SK"/>
              </w:rPr>
              <w:t>ulácia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, udržiavanie kontaktu zrakom, vzdialenosťou a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1872D5">
              <w:rPr>
                <w:rFonts w:ascii="Times New Roman" w:hAnsi="Times New Roman" w:cs="Times New Roman"/>
                <w:lang w:val="sk-SK" w:eastAsia="sk-SK"/>
              </w:rPr>
              <w:t>polohou tela.</w:t>
            </w:r>
          </w:p>
          <w:p w:rsidR="00E14F5D" w:rsidRDefault="00E14F5D" w:rsidP="009C393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17D43" w:rsidRPr="00496172" w:rsidTr="00A855DD">
        <w:trPr>
          <w:trHeight w:val="152"/>
        </w:trPr>
        <w:tc>
          <w:tcPr>
            <w:tcW w:w="14232" w:type="dxa"/>
            <w:gridSpan w:val="3"/>
            <w:shd w:val="clear" w:color="auto" w:fill="D6E3BC" w:themeFill="accent3" w:themeFillTint="66"/>
          </w:tcPr>
          <w:p w:rsidR="00517D43" w:rsidRPr="00517D43" w:rsidRDefault="00517D43" w:rsidP="00517D43">
            <w:pPr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 w:rsidRPr="00517D43">
              <w:rPr>
                <w:rFonts w:ascii="Times New Roman" w:hAnsi="Times New Roman"/>
                <w:b/>
                <w:i/>
                <w:lang w:val="sk-SK"/>
              </w:rPr>
              <w:lastRenderedPageBreak/>
              <w:t>3. Čítanie</w:t>
            </w:r>
          </w:p>
        </w:tc>
      </w:tr>
      <w:tr w:rsidR="00517D43" w:rsidRPr="00496172" w:rsidTr="00A855DD">
        <w:trPr>
          <w:trHeight w:val="152"/>
        </w:trPr>
        <w:tc>
          <w:tcPr>
            <w:tcW w:w="7242" w:type="dxa"/>
          </w:tcPr>
          <w:p w:rsidR="0022137F" w:rsidRDefault="00714B39" w:rsidP="0049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lang w:val="sk-SK" w:eastAsia="sk-SK"/>
              </w:rPr>
              <w:t xml:space="preserve"> </w:t>
            </w:r>
          </w:p>
          <w:p w:rsidR="00495015" w:rsidRDefault="00060CD8" w:rsidP="0049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lang w:val="sk-SK" w:eastAsia="sk-SK"/>
              </w:rPr>
              <w:t>Žiaci</w:t>
            </w:r>
            <w:r w:rsidR="00495015" w:rsidRPr="00764A04">
              <w:rPr>
                <w:rFonts w:ascii="Times New Roman" w:hAnsi="Times New Roman" w:cs="Times New Roman"/>
                <w:b/>
                <w:lang w:val="sk-SK" w:eastAsia="sk-SK"/>
              </w:rPr>
              <w:t>:</w:t>
            </w:r>
          </w:p>
          <w:p w:rsidR="00495015" w:rsidRPr="00764A04" w:rsidRDefault="00495015" w:rsidP="0049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sk-SK" w:eastAsia="sk-SK"/>
              </w:rPr>
            </w:pPr>
          </w:p>
          <w:p w:rsidR="00495015" w:rsidRPr="009E43A1" w:rsidRDefault="00495015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9E43A1">
              <w:rPr>
                <w:rFonts w:ascii="Times New Roman" w:hAnsi="Times New Roman" w:cs="Times New Roman"/>
                <w:lang w:val="sk-SK"/>
              </w:rPr>
              <w:t>pri čítaní dodržiava</w:t>
            </w:r>
            <w:r w:rsidR="00060CD8">
              <w:rPr>
                <w:rFonts w:ascii="Times New Roman" w:hAnsi="Times New Roman" w:cs="Times New Roman"/>
                <w:lang w:val="sk-SK"/>
              </w:rPr>
              <w:t>jú správne dýchanie, vedia</w:t>
            </w:r>
            <w:r w:rsidRPr="009E43A1">
              <w:rPr>
                <w:rFonts w:ascii="Times New Roman" w:hAnsi="Times New Roman" w:cs="Times New Roman"/>
                <w:lang w:val="sk-SK"/>
              </w:rPr>
              <w:t xml:space="preserve"> správne artikulovať,  p</w:t>
            </w:r>
            <w:r w:rsidR="00060CD8">
              <w:rPr>
                <w:rFonts w:ascii="Times New Roman" w:eastAsia="Times New Roman" w:hAnsi="Times New Roman" w:cs="Times New Roman"/>
                <w:lang w:val="sk-SK"/>
              </w:rPr>
              <w:t>oznajú</w:t>
            </w:r>
            <w:r w:rsidRPr="009E43A1">
              <w:rPr>
                <w:rFonts w:ascii="Times New Roman" w:eastAsia="Times New Roman" w:hAnsi="Times New Roman" w:cs="Times New Roman"/>
                <w:lang w:val="sk-SK"/>
              </w:rPr>
              <w:t xml:space="preserve"> základné odlišnosti medzi slovenskou a maďarskou výslovnosťou,</w:t>
            </w:r>
          </w:p>
          <w:p w:rsidR="00495015" w:rsidRPr="00915FE6" w:rsidRDefault="00264D57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plynulo</w:t>
            </w:r>
            <w:r w:rsidR="00495015" w:rsidRPr="00915FE6">
              <w:rPr>
                <w:rFonts w:ascii="Times New Roman" w:hAnsi="Times New Roman" w:cs="Times New Roman"/>
                <w:lang w:val="sk-SK"/>
              </w:rPr>
              <w:t xml:space="preserve"> číta</w:t>
            </w:r>
            <w:r w:rsidR="00060CD8">
              <w:rPr>
                <w:rFonts w:ascii="Times New Roman" w:hAnsi="Times New Roman" w:cs="Times New Roman"/>
                <w:lang w:val="sk-SK"/>
              </w:rPr>
              <w:t>jú</w:t>
            </w:r>
            <w:r w:rsidR="0049501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495015" w:rsidRPr="00915FE6">
              <w:rPr>
                <w:rFonts w:ascii="Times New Roman" w:hAnsi="Times New Roman" w:cs="Times New Roman"/>
                <w:lang w:val="sk-SK"/>
              </w:rPr>
              <w:t>texty so správnou intonáciou a výslovnosťou,</w:t>
            </w:r>
          </w:p>
          <w:p w:rsidR="00495015" w:rsidRPr="00915FE6" w:rsidRDefault="00495015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915FE6">
              <w:rPr>
                <w:rFonts w:ascii="Times New Roman" w:hAnsi="Times New Roman" w:cs="Times New Roman"/>
                <w:lang w:val="sk-SK"/>
              </w:rPr>
              <w:t>č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>íta</w:t>
            </w:r>
            <w:r w:rsidR="00060CD8">
              <w:rPr>
                <w:rFonts w:ascii="Times New Roman" w:eastAsia="Times New Roman" w:hAnsi="Times New Roman" w:cs="Times New Roman"/>
                <w:lang w:val="sk-SK"/>
              </w:rPr>
              <w:t>jú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s porozumením nahlas </w:t>
            </w:r>
            <w:r>
              <w:rPr>
                <w:rFonts w:ascii="Times New Roman" w:eastAsia="Times New Roman" w:hAnsi="Times New Roman" w:cs="Times New Roman"/>
                <w:lang w:val="sk-SK"/>
              </w:rPr>
              <w:t>aj potichu neznáme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texty,</w:t>
            </w:r>
          </w:p>
          <w:p w:rsidR="00495015" w:rsidRDefault="00495015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915FE6">
              <w:rPr>
                <w:rFonts w:ascii="Times New Roman" w:eastAsia="Times New Roman" w:hAnsi="Times New Roman" w:cs="Times New Roman"/>
                <w:lang w:val="sk-SK"/>
              </w:rPr>
              <w:t>výrazne číta</w:t>
            </w:r>
            <w:r w:rsidR="00060CD8">
              <w:rPr>
                <w:rFonts w:ascii="Times New Roman" w:eastAsia="Times New Roman" w:hAnsi="Times New Roman" w:cs="Times New Roman"/>
                <w:lang w:val="sk-SK"/>
              </w:rPr>
              <w:t>jú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17756D">
              <w:rPr>
                <w:rFonts w:ascii="Times New Roman" w:eastAsia="Times New Roman" w:hAnsi="Times New Roman" w:cs="Times New Roman"/>
                <w:lang w:val="sk-SK"/>
              </w:rPr>
              <w:t>známe</w:t>
            </w:r>
            <w:r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>texty,</w:t>
            </w:r>
          </w:p>
          <w:p w:rsidR="00495015" w:rsidRPr="00FA1BB8" w:rsidRDefault="00060CD8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pri čítaní uplatňujú</w:t>
            </w:r>
            <w:r w:rsidR="00495015"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primeranú silu hlasu a dodržiava</w:t>
            </w:r>
            <w:r>
              <w:rPr>
                <w:rFonts w:ascii="Times New Roman" w:eastAsia="Times New Roman" w:hAnsi="Times New Roman" w:cs="Times New Roman"/>
                <w:lang w:val="sk-SK"/>
              </w:rPr>
              <w:t>jú</w:t>
            </w:r>
            <w:r w:rsidR="00495015"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správnu melódiu,</w:t>
            </w:r>
          </w:p>
          <w:p w:rsidR="00495015" w:rsidRPr="00915FE6" w:rsidRDefault="00495015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915FE6">
              <w:rPr>
                <w:rFonts w:ascii="Times New Roman" w:eastAsia="Times New Roman" w:hAnsi="Times New Roman" w:cs="Times New Roman"/>
                <w:lang w:val="sk-SK"/>
              </w:rPr>
              <w:t>samostatne číta</w:t>
            </w:r>
            <w:r w:rsidR="00060CD8">
              <w:rPr>
                <w:rFonts w:ascii="Times New Roman" w:eastAsia="Times New Roman" w:hAnsi="Times New Roman" w:cs="Times New Roman"/>
                <w:lang w:val="sk-SK"/>
              </w:rPr>
              <w:t>jú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s porozu</w:t>
            </w:r>
            <w:r>
              <w:rPr>
                <w:rFonts w:ascii="Times New Roman" w:eastAsia="Times New Roman" w:hAnsi="Times New Roman" w:cs="Times New Roman"/>
                <w:lang w:val="sk-SK"/>
              </w:rPr>
              <w:t xml:space="preserve">mením dlhšie texty (cca. 100 – 120 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riadkov)</w:t>
            </w:r>
            <w:r>
              <w:rPr>
                <w:rFonts w:ascii="Times New Roman" w:eastAsia="Times New Roman" w:hAnsi="Times New Roman" w:cs="Times New Roman"/>
                <w:lang w:val="sk-SK"/>
              </w:rPr>
              <w:t xml:space="preserve"> v 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>populárno-ná</w:t>
            </w:r>
            <w:r>
              <w:rPr>
                <w:rFonts w:ascii="Times New Roman" w:eastAsia="Times New Roman" w:hAnsi="Times New Roman" w:cs="Times New Roman"/>
                <w:lang w:val="sk-SK"/>
              </w:rPr>
              <w:t>učných časopisoch</w:t>
            </w:r>
            <w:r w:rsidRPr="00915FE6">
              <w:rPr>
                <w:rFonts w:ascii="Times New Roman" w:eastAsia="Times New Roman" w:hAnsi="Times New Roman" w:cs="Times New Roman"/>
                <w:lang w:val="sk-SK"/>
              </w:rPr>
              <w:t>,</w:t>
            </w:r>
          </w:p>
          <w:p w:rsidR="00495015" w:rsidRPr="00915FE6" w:rsidRDefault="00060CD8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495015"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vyhľadať a určiť v texte kľúčové slová a základné informácie,</w:t>
            </w:r>
          </w:p>
          <w:p w:rsidR="00495015" w:rsidRPr="00915FE6" w:rsidRDefault="00060CD8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sa vedia</w:t>
            </w:r>
            <w:r w:rsidR="00495015">
              <w:rPr>
                <w:rFonts w:ascii="Times New Roman" w:eastAsia="Times New Roman" w:hAnsi="Times New Roman" w:cs="Times New Roman"/>
                <w:lang w:val="sk-SK"/>
              </w:rPr>
              <w:t xml:space="preserve"> orientovať v jednoduchých </w:t>
            </w:r>
            <w:r w:rsidR="00495015" w:rsidRPr="00915FE6">
              <w:rPr>
                <w:rFonts w:ascii="Times New Roman" w:eastAsia="Times New Roman" w:hAnsi="Times New Roman" w:cs="Times New Roman"/>
                <w:lang w:val="sk-SK"/>
              </w:rPr>
              <w:t>informačných textoch v slovenskom jazyku,</w:t>
            </w:r>
          </w:p>
          <w:p w:rsidR="00495015" w:rsidRDefault="00060CD8" w:rsidP="00495015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dokážu</w:t>
            </w:r>
            <w:r w:rsidR="00495015" w:rsidRPr="00915FE6">
              <w:rPr>
                <w:rFonts w:ascii="Times New Roman" w:eastAsia="Times New Roman" w:hAnsi="Times New Roman" w:cs="Times New Roman"/>
                <w:lang w:val="sk-SK"/>
              </w:rPr>
              <w:t xml:space="preserve"> samostatne vyhľadávať informácie v slovníkoch, príručkách, encyklopédiách a v lexikónoch,</w:t>
            </w:r>
          </w:p>
          <w:p w:rsidR="00517D43" w:rsidRPr="00AC43F6" w:rsidRDefault="00495015" w:rsidP="00AC43F6">
            <w:pPr>
              <w:pStyle w:val="Odsekzoznamu"/>
              <w:numPr>
                <w:ilvl w:val="0"/>
                <w:numId w:val="42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C43F6">
              <w:rPr>
                <w:rFonts w:ascii="Times New Roman" w:eastAsia="Times New Roman" w:hAnsi="Times New Roman" w:cs="Times New Roman"/>
                <w:lang w:val="sk-SK"/>
              </w:rPr>
              <w:t>po prečítaní vl</w:t>
            </w:r>
            <w:r w:rsidR="00060CD8">
              <w:rPr>
                <w:rFonts w:ascii="Times New Roman" w:eastAsia="Times New Roman" w:hAnsi="Times New Roman" w:cs="Times New Roman"/>
                <w:lang w:val="sk-SK"/>
              </w:rPr>
              <w:t>astného alebo iného textu dokážu</w:t>
            </w:r>
            <w:r w:rsidRPr="00AC43F6">
              <w:rPr>
                <w:rFonts w:ascii="Times New Roman" w:eastAsia="Times New Roman" w:hAnsi="Times New Roman" w:cs="Times New Roman"/>
                <w:lang w:val="sk-SK"/>
              </w:rPr>
              <w:t xml:space="preserve"> nájsť a opraviť chyby.</w:t>
            </w:r>
          </w:p>
          <w:p w:rsidR="00A05C2C" w:rsidRDefault="00A05C2C" w:rsidP="00495015">
            <w:pPr>
              <w:ind w:left="470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90" w:type="dxa"/>
            <w:gridSpan w:val="2"/>
          </w:tcPr>
          <w:p w:rsidR="00495015" w:rsidRDefault="00495015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  <w:p w:rsidR="00517D43" w:rsidRPr="00915FE6" w:rsidRDefault="00517D43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915FE6">
              <w:rPr>
                <w:rFonts w:ascii="Times New Roman" w:hAnsi="Times New Roman" w:cs="Times New Roman"/>
                <w:lang w:val="sk-SK" w:eastAsia="sk-SK"/>
              </w:rPr>
              <w:t>Tiché plynulé čítanie s porozumením.</w:t>
            </w:r>
          </w:p>
          <w:p w:rsidR="00517D43" w:rsidRDefault="00517D43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915FE6">
              <w:rPr>
                <w:rFonts w:ascii="Times New Roman" w:hAnsi="Times New Roman" w:cs="Times New Roman"/>
                <w:lang w:val="sk-SK" w:eastAsia="sk-SK"/>
              </w:rPr>
              <w:t>Výrazné čítanie a predčítanie.</w:t>
            </w:r>
          </w:p>
          <w:p w:rsidR="00517D43" w:rsidRPr="00915FE6" w:rsidRDefault="00517D43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444E8">
              <w:rPr>
                <w:rFonts w:ascii="Times New Roman" w:hAnsi="Times New Roman" w:cs="Times New Roman"/>
                <w:lang w:val="sk-SK" w:eastAsia="sk-SK"/>
              </w:rPr>
              <w:t>Študijné, selektívne, rýchle a kritické čítanie.</w:t>
            </w:r>
          </w:p>
          <w:p w:rsidR="00517D43" w:rsidRDefault="00517D43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915FE6">
              <w:rPr>
                <w:rFonts w:ascii="Times New Roman" w:hAnsi="Times New Roman" w:cs="Times New Roman"/>
                <w:lang w:val="sk-SK" w:eastAsia="sk-SK"/>
              </w:rPr>
              <w:t>Samostatné čítanie s</w:t>
            </w: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>porozumením</w:t>
            </w:r>
            <w:r>
              <w:rPr>
                <w:rFonts w:ascii="Times New Roman" w:hAnsi="Times New Roman" w:cs="Times New Roman"/>
                <w:lang w:val="sk-SK" w:eastAsia="sk-SK"/>
              </w:rPr>
              <w:t>: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  <w:p w:rsidR="00517D43" w:rsidRPr="00915FE6" w:rsidRDefault="00517D43" w:rsidP="00517D43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a) </w:t>
            </w:r>
            <w:r w:rsidR="00714B39">
              <w:rPr>
                <w:rFonts w:ascii="Times New Roman" w:hAnsi="Times New Roman" w:cs="Times New Roman"/>
                <w:lang w:val="sk-SK" w:eastAsia="sk-SK"/>
              </w:rPr>
              <w:t xml:space="preserve">  </w:t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informačné texty v slovenskom jazyku – 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>verejné nápisy, oznamy, listy, návody, tlačivá, dotazníky, cestovný poriadok, jedálny lístok, kultúrny program, programy kín, rozhl</w:t>
            </w:r>
            <w:r w:rsidR="0072041E">
              <w:rPr>
                <w:rFonts w:ascii="Times New Roman" w:hAnsi="Times New Roman" w:cs="Times New Roman"/>
                <w:lang w:val="sk-SK" w:eastAsia="sk-SK"/>
              </w:rPr>
              <w:t xml:space="preserve">asu a televízie, orientačné </w:t>
            </w:r>
            <w:r w:rsidR="0072041E" w:rsidRPr="000A060E">
              <w:rPr>
                <w:rFonts w:ascii="Times New Roman" w:hAnsi="Times New Roman" w:cs="Times New Roman"/>
                <w:lang w:val="sk-SK" w:eastAsia="sk-SK"/>
              </w:rPr>
              <w:t>map</w:t>
            </w:r>
            <w:r w:rsidRPr="000A060E">
              <w:rPr>
                <w:rFonts w:ascii="Times New Roman" w:hAnsi="Times New Roman" w:cs="Times New Roman"/>
                <w:lang w:val="sk-SK" w:eastAsia="sk-SK"/>
              </w:rPr>
              <w:t>y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 xml:space="preserve"> miest, </w:t>
            </w:r>
            <w:r w:rsidRPr="000A060E">
              <w:rPr>
                <w:rFonts w:ascii="Times New Roman" w:hAnsi="Times New Roman" w:cs="Times New Roman"/>
                <w:lang w:val="sk-SK" w:eastAsia="sk-SK"/>
              </w:rPr>
              <w:t>turistické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="000A060E">
              <w:rPr>
                <w:rFonts w:ascii="Times New Roman" w:hAnsi="Times New Roman" w:cs="Times New Roman"/>
                <w:lang w:val="sk-SK" w:eastAsia="sk-SK"/>
              </w:rPr>
              <w:t xml:space="preserve">a </w:t>
            </w:r>
            <w:r w:rsidRPr="00915FE6">
              <w:rPr>
                <w:rFonts w:ascii="Times New Roman" w:hAnsi="Times New Roman" w:cs="Times New Roman"/>
                <w:lang w:val="sk-SK" w:eastAsia="sk-SK"/>
              </w:rPr>
              <w:t>orientačné</w:t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tabule, reklamy, pútače a pod.,</w:t>
            </w:r>
          </w:p>
          <w:p w:rsidR="00517D43" w:rsidRPr="00915FE6" w:rsidRDefault="00714B39" w:rsidP="00517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b) </w:t>
            </w:r>
            <w:r w:rsidR="00517D43">
              <w:rPr>
                <w:rFonts w:ascii="Times New Roman" w:hAnsi="Times New Roman" w:cs="Times New Roman"/>
                <w:lang w:val="sk-SK" w:eastAsia="sk-SK"/>
              </w:rPr>
              <w:t>články</w:t>
            </w:r>
            <w:r w:rsidR="00517D43" w:rsidRPr="00915FE6">
              <w:rPr>
                <w:rFonts w:ascii="Times New Roman" w:hAnsi="Times New Roman" w:cs="Times New Roman"/>
                <w:lang w:val="sk-SK" w:eastAsia="sk-SK"/>
              </w:rPr>
              <w:t xml:space="preserve"> záujmového charakteru </w:t>
            </w:r>
            <w:r w:rsidR="001605FE">
              <w:rPr>
                <w:rFonts w:ascii="Times New Roman" w:hAnsi="Times New Roman" w:cs="Times New Roman"/>
                <w:lang w:val="sk-SK" w:eastAsia="sk-SK"/>
              </w:rPr>
              <w:t xml:space="preserve">v mládežníckych a v iných </w:t>
            </w:r>
            <w:r w:rsidR="00517D43" w:rsidRPr="00915FE6">
              <w:rPr>
                <w:rFonts w:ascii="Times New Roman" w:hAnsi="Times New Roman" w:cs="Times New Roman"/>
                <w:lang w:val="sk-SK" w:eastAsia="sk-SK"/>
              </w:rPr>
              <w:t>časopisoch.</w:t>
            </w:r>
          </w:p>
          <w:p w:rsidR="00517D43" w:rsidRPr="00915FE6" w:rsidRDefault="00517D43" w:rsidP="00517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  <w:p w:rsidR="00517D43" w:rsidRDefault="00517D43" w:rsidP="00517D43">
            <w:pPr>
              <w:jc w:val="both"/>
              <w:rPr>
                <w:rFonts w:ascii="Times New Roman" w:hAnsi="Times New Roman"/>
                <w:b/>
              </w:rPr>
            </w:pPr>
            <w:r w:rsidRPr="00F8665B">
              <w:rPr>
                <w:rFonts w:ascii="Times New Roman" w:hAnsi="Times New Roman" w:cs="Times New Roman"/>
                <w:lang w:val="sk-SK" w:eastAsia="sk-SK"/>
              </w:rPr>
              <w:t>Orientácia v novinách a v časopisoch, vyhľadanie článku alebo základných informácií, ktoré sú pre žiaka zaujímavé, potrebné alebo dôležité.</w:t>
            </w:r>
          </w:p>
        </w:tc>
      </w:tr>
      <w:tr w:rsidR="00495015" w:rsidRPr="00496172" w:rsidTr="00A855DD">
        <w:trPr>
          <w:trHeight w:val="152"/>
        </w:trPr>
        <w:tc>
          <w:tcPr>
            <w:tcW w:w="14232" w:type="dxa"/>
            <w:gridSpan w:val="3"/>
            <w:shd w:val="clear" w:color="auto" w:fill="D6E3BC" w:themeFill="accent3" w:themeFillTint="66"/>
          </w:tcPr>
          <w:p w:rsidR="00495015" w:rsidRPr="00495015" w:rsidRDefault="00495015" w:rsidP="00495015">
            <w:pPr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 w:rsidRPr="00495015">
              <w:rPr>
                <w:rFonts w:ascii="Times New Roman" w:hAnsi="Times New Roman"/>
                <w:b/>
                <w:i/>
                <w:lang w:val="sk-SK"/>
              </w:rPr>
              <w:lastRenderedPageBreak/>
              <w:t>4. Komunikačné témy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5015" w:rsidRDefault="00714B39" w:rsidP="00714B39">
            <w:pPr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 </w:t>
            </w:r>
            <w:r w:rsidR="00AA319F">
              <w:rPr>
                <w:rFonts w:ascii="Times New Roman" w:hAnsi="Times New Roman"/>
                <w:b/>
                <w:lang w:val="sk-SK"/>
              </w:rPr>
              <w:t>Žiaci</w:t>
            </w:r>
            <w:r w:rsidR="00B8402E" w:rsidRPr="00495015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DA5EBF" w:rsidRDefault="00DA5EBF" w:rsidP="00DA5EBF">
            <w:pPr>
              <w:pStyle w:val="Odsekzoznamu"/>
              <w:ind w:left="470"/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Pr="00495015" w:rsidRDefault="00AA319F" w:rsidP="00B8402E">
            <w:pPr>
              <w:pStyle w:val="Odsekzoznamu"/>
              <w:numPr>
                <w:ilvl w:val="0"/>
                <w:numId w:val="13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264D57">
              <w:rPr>
                <w:rFonts w:ascii="Times New Roman" w:hAnsi="Times New Roman"/>
                <w:lang w:val="sk-SK"/>
              </w:rPr>
              <w:t xml:space="preserve"> hovoriť plynulo</w:t>
            </w:r>
            <w:r w:rsidR="00B8402E" w:rsidRPr="00495015">
              <w:rPr>
                <w:rFonts w:ascii="Times New Roman" w:hAnsi="Times New Roman"/>
                <w:lang w:val="sk-SK"/>
              </w:rPr>
              <w:t xml:space="preserve"> o sebe, o členoch </w:t>
            </w:r>
            <w:r w:rsidR="006E7C8D">
              <w:rPr>
                <w:rFonts w:ascii="Times New Roman" w:hAnsi="Times New Roman"/>
                <w:lang w:val="sk-SK"/>
              </w:rPr>
              <w:t xml:space="preserve">svojej rodiny,              </w:t>
            </w:r>
            <w:r w:rsidR="00B8402E" w:rsidRPr="00495015">
              <w:rPr>
                <w:rFonts w:ascii="Times New Roman" w:hAnsi="Times New Roman"/>
                <w:lang w:val="sk-SK"/>
              </w:rPr>
              <w:t>o rodinných vzťahoch,</w:t>
            </w:r>
          </w:p>
          <w:p w:rsidR="00B8402E" w:rsidRPr="00495015" w:rsidRDefault="00AA319F" w:rsidP="00B8402E">
            <w:pPr>
              <w:pStyle w:val="Odsekzoznamu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5015">
              <w:rPr>
                <w:rFonts w:ascii="Times New Roman" w:hAnsi="Times New Roman"/>
                <w:lang w:val="sk-SK"/>
              </w:rPr>
              <w:t xml:space="preserve"> hovoriť o domácich prácach, rodinných oslavách,</w:t>
            </w:r>
          </w:p>
          <w:p w:rsidR="00B8402E" w:rsidRPr="00495015" w:rsidRDefault="00AA319F" w:rsidP="00B8402E">
            <w:pPr>
              <w:pStyle w:val="Odsekzoznamu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A13020" w:rsidRPr="00495015">
              <w:rPr>
                <w:rFonts w:ascii="Times New Roman" w:hAnsi="Times New Roman"/>
                <w:lang w:val="sk-SK"/>
              </w:rPr>
              <w:t xml:space="preserve"> vyjadriť</w:t>
            </w:r>
            <w:r w:rsidR="00B8402E" w:rsidRPr="00495015">
              <w:rPr>
                <w:rFonts w:ascii="Times New Roman" w:hAnsi="Times New Roman"/>
                <w:lang w:val="sk-SK"/>
              </w:rPr>
              <w:t xml:space="preserve"> svoj názor na poslanie rodiny v súčasnosti,</w:t>
            </w:r>
          </w:p>
          <w:p w:rsidR="00B8402E" w:rsidRDefault="00AA319F" w:rsidP="00B8402E">
            <w:pPr>
              <w:pStyle w:val="Odsekzoznamu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5015">
              <w:rPr>
                <w:rFonts w:ascii="Times New Roman" w:hAnsi="Times New Roman"/>
                <w:lang w:val="sk-SK"/>
              </w:rPr>
              <w:t xml:space="preserve"> vyjadriť vzťah k priateľom, rovesníkom, dospelým a k starším,</w:t>
            </w:r>
          </w:p>
          <w:p w:rsidR="00B37BCC" w:rsidRPr="00DE03EC" w:rsidRDefault="00AA319F" w:rsidP="00B8402E">
            <w:pPr>
              <w:pStyle w:val="Odsekzoznamu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37BCC" w:rsidRPr="00DE03EC">
              <w:rPr>
                <w:rFonts w:ascii="Times New Roman" w:hAnsi="Times New Roman"/>
                <w:lang w:val="sk-SK"/>
              </w:rPr>
              <w:t xml:space="preserve"> vyplniť tlačivá pri vybavovaní </w:t>
            </w:r>
            <w:r w:rsidR="00A91D1F" w:rsidRPr="00DE03EC">
              <w:rPr>
                <w:rFonts w:ascii="Times New Roman" w:hAnsi="Times New Roman"/>
                <w:lang w:val="sk-SK"/>
              </w:rPr>
              <w:t xml:space="preserve">osobných </w:t>
            </w:r>
            <w:r w:rsidR="00B37BCC" w:rsidRPr="00DE03EC">
              <w:rPr>
                <w:rFonts w:ascii="Times New Roman" w:hAnsi="Times New Roman"/>
                <w:lang w:val="sk-SK"/>
              </w:rPr>
              <w:t>dokladov,</w:t>
            </w:r>
          </w:p>
          <w:p w:rsidR="00B8402E" w:rsidRPr="00495015" w:rsidRDefault="00B8402E" w:rsidP="00DE03EC">
            <w:pPr>
              <w:pStyle w:val="Odsekzoznamu"/>
              <w:ind w:left="47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6990" w:type="dxa"/>
            <w:gridSpan w:val="2"/>
          </w:tcPr>
          <w:p w:rsidR="00E14F5D" w:rsidRDefault="00E14F5D" w:rsidP="009C393E">
            <w:pPr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1. Rodina a spoločnosť:</w:t>
            </w:r>
            <w:r w:rsidRPr="00496172">
              <w:rPr>
                <w:rFonts w:ascii="Times New Roman" w:hAnsi="Times New Roman"/>
                <w:lang w:val="sk-SK"/>
              </w:rPr>
              <w:t xml:space="preserve"> Členovia rodiny, osobné údaje, vzťahy v rodine, príbuzenské vzťahy, riešenie problémov a vyrovnávanie sa s nimi, deľba práce, rodinné udalosti, spolunažívanie viacerých generácií, život v neúplných rodinách, život v detských domovoch, sviatky v rodine, rodinné výlety, náboženstvo, vzťahy medzi ľuďmi. Poslanie rodiny a jej miesto v spoločnosti. Priateľstvo. Vzťah k priateľom, rovesníkom, dospelým a k starším. Národnosť, štátna príslušnosť. Tlačivá, dokumenty (rodný list, sobášny list, úmrtný list, občiansky preukaz, cestovný pas).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0E2947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opísať svoj domov a zariadenie, vybavenie domácnosti,</w:t>
            </w:r>
          </w:p>
          <w:p w:rsidR="00F75B45" w:rsidRDefault="000E2947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porovnať život v meste a na dedine, </w:t>
            </w:r>
          </w:p>
          <w:p w:rsidR="00B8402E" w:rsidRPr="00496172" w:rsidRDefault="000E2947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povedať výhody a nevýhody rôznej formy bývania,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súčasných trendoch v bývaní,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povedať svoje predstavy o bývaní do budúcnosti,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základné časti domu ako budovy (</w:t>
            </w:r>
            <w:r w:rsidR="00283890">
              <w:rPr>
                <w:rFonts w:ascii="Times New Roman" w:hAnsi="Times New Roman"/>
                <w:lang w:val="sk-SK"/>
              </w:rPr>
              <w:t xml:space="preserve">strecha, 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škridla, </w:t>
            </w:r>
            <w:r w:rsidR="00283890">
              <w:rPr>
                <w:rFonts w:ascii="Times New Roman" w:hAnsi="Times New Roman"/>
                <w:lang w:val="sk-SK"/>
              </w:rPr>
              <w:t xml:space="preserve">fasáda, </w:t>
            </w:r>
            <w:r w:rsidR="00B8402E" w:rsidRPr="00496172">
              <w:rPr>
                <w:rFonts w:ascii="Times New Roman" w:hAnsi="Times New Roman"/>
                <w:lang w:val="sk-SK"/>
              </w:rPr>
              <w:t>odkvap, rímsa, bleskozvod, komín, priečelie),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2. Domov a bývanie:</w:t>
            </w:r>
            <w:r w:rsidRPr="00496172">
              <w:rPr>
                <w:rFonts w:ascii="Times New Roman" w:hAnsi="Times New Roman"/>
                <w:lang w:val="sk-SK"/>
              </w:rPr>
              <w:t xml:space="preserve"> Môj dom, byt, vybavenie domácnosti, domu, vonkajšie prostredie, rastliny a zvieratá v najbližšom okolí, bývanie v meste a na dedine, trvalé a prechodné bývanie, ekologické bývanie, u</w:t>
            </w:r>
            <w:r w:rsidR="00714B39">
              <w:rPr>
                <w:rFonts w:ascii="Times New Roman" w:hAnsi="Times New Roman"/>
                <w:lang w:val="sk-SK"/>
              </w:rPr>
              <w:t xml:space="preserve">tváranie životného prostredia – </w:t>
            </w:r>
            <w:r w:rsidRPr="00496172">
              <w:rPr>
                <w:rFonts w:ascii="Times New Roman" w:hAnsi="Times New Roman"/>
                <w:lang w:val="sk-SK"/>
              </w:rPr>
              <w:t>skrášľovanie bytu, okolia, mesta/dediny, starostlivosť o čistotu prostredia. Časti domu ako budovy.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B53AC7" w:rsidRDefault="006424A6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B53AC7">
              <w:rPr>
                <w:rFonts w:ascii="Times New Roman" w:hAnsi="Times New Roman"/>
                <w:lang w:val="sk-SK"/>
              </w:rPr>
              <w:t xml:space="preserve"> </w:t>
            </w:r>
            <w:r w:rsidR="00A77E7F">
              <w:rPr>
                <w:rFonts w:ascii="Times New Roman" w:hAnsi="Times New Roman"/>
                <w:lang w:val="sk-SK"/>
              </w:rPr>
              <w:t xml:space="preserve">hovoriť o nákupných </w:t>
            </w:r>
            <w:r w:rsidR="00A77E7F" w:rsidRPr="00885083">
              <w:rPr>
                <w:rFonts w:ascii="Times New Roman" w:hAnsi="Times New Roman"/>
                <w:lang w:val="sk-SK"/>
              </w:rPr>
              <w:t>zariadeniach</w:t>
            </w:r>
            <w:r w:rsidR="00B8402E" w:rsidRPr="00885083">
              <w:rPr>
                <w:rFonts w:ascii="Times New Roman" w:hAnsi="Times New Roman"/>
                <w:lang w:val="sk-SK"/>
              </w:rPr>
              <w:t>,</w:t>
            </w:r>
          </w:p>
          <w:p w:rsidR="00B8402E" w:rsidRPr="00B53AC7" w:rsidRDefault="006424A6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poznajú a vedia</w:t>
            </w:r>
            <w:r w:rsidR="00B8402E" w:rsidRPr="00B53AC7">
              <w:rPr>
                <w:rFonts w:ascii="Times New Roman" w:hAnsi="Times New Roman"/>
                <w:lang w:val="sk-SK"/>
              </w:rPr>
              <w:t xml:space="preserve"> používať merné jednotky a ceny,</w:t>
            </w:r>
          </w:p>
          <w:p w:rsidR="00B8402E" w:rsidRPr="00B53AC7" w:rsidRDefault="006424A6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B53AC7">
              <w:rPr>
                <w:rFonts w:ascii="Times New Roman" w:hAnsi="Times New Roman"/>
                <w:lang w:val="sk-SK"/>
              </w:rPr>
              <w:t xml:space="preserve"> hovoriť o využívaní jednotlivých služieb,</w:t>
            </w:r>
          </w:p>
          <w:p w:rsidR="00B8402E" w:rsidRPr="00B53AC7" w:rsidRDefault="00B8402E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 w:rsidRPr="00B53AC7">
              <w:rPr>
                <w:rFonts w:ascii="Times New Roman" w:hAnsi="Times New Roman"/>
                <w:lang w:val="sk-SK"/>
              </w:rPr>
              <w:t>v komunikačnej situácii používa</w:t>
            </w:r>
            <w:r w:rsidR="006424A6">
              <w:rPr>
                <w:rFonts w:ascii="Times New Roman" w:hAnsi="Times New Roman"/>
                <w:lang w:val="sk-SK"/>
              </w:rPr>
              <w:t>jú</w:t>
            </w:r>
            <w:r w:rsidRPr="00B53AC7">
              <w:rPr>
                <w:rFonts w:ascii="Times New Roman" w:hAnsi="Times New Roman"/>
                <w:lang w:val="sk-SK"/>
              </w:rPr>
              <w:t xml:space="preserve"> vhodný sp</w:t>
            </w:r>
            <w:r w:rsidR="0064255F" w:rsidRPr="00B53AC7">
              <w:rPr>
                <w:rFonts w:ascii="Times New Roman" w:hAnsi="Times New Roman"/>
                <w:lang w:val="sk-SK"/>
              </w:rPr>
              <w:t xml:space="preserve">oločenský tón v súlade s cieľom </w:t>
            </w:r>
            <w:r w:rsidRPr="00B53AC7">
              <w:rPr>
                <w:rFonts w:ascii="Times New Roman" w:hAnsi="Times New Roman"/>
                <w:lang w:val="sk-SK"/>
              </w:rPr>
              <w:t>komunikácie a s prostredím, v ktorom sa daná komunikácia uskutočňuje,</w:t>
            </w:r>
          </w:p>
          <w:p w:rsidR="00B8402E" w:rsidRPr="00B53AC7" w:rsidRDefault="006424A6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poznajú</w:t>
            </w:r>
            <w:r w:rsidR="00B8402E" w:rsidRPr="00B53AC7">
              <w:rPr>
                <w:rFonts w:ascii="Times New Roman" w:hAnsi="Times New Roman"/>
                <w:lang w:val="sk-SK"/>
              </w:rPr>
              <w:t xml:space="preserve"> sieť služieb v mieste bydliska</w:t>
            </w:r>
            <w:r w:rsidR="009676A0" w:rsidRPr="00B53AC7">
              <w:rPr>
                <w:rFonts w:ascii="Times New Roman" w:hAnsi="Times New Roman"/>
                <w:lang w:val="sk-SK"/>
              </w:rPr>
              <w:t xml:space="preserve"> a v jeho blízkosti</w:t>
            </w:r>
            <w:r w:rsidR="00B8402E" w:rsidRPr="00B53AC7">
              <w:rPr>
                <w:rFonts w:ascii="Times New Roman" w:hAnsi="Times New Roman"/>
                <w:lang w:val="sk-SK"/>
              </w:rPr>
              <w:t>,</w:t>
            </w:r>
          </w:p>
          <w:p w:rsidR="00B8402E" w:rsidRPr="00B53AC7" w:rsidRDefault="006424A6" w:rsidP="00B8402E">
            <w:pPr>
              <w:pStyle w:val="Odsekzoznamu"/>
              <w:numPr>
                <w:ilvl w:val="0"/>
                <w:numId w:val="1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B53AC7">
              <w:rPr>
                <w:rFonts w:ascii="Times New Roman" w:hAnsi="Times New Roman"/>
                <w:lang w:val="sk-SK"/>
              </w:rPr>
              <w:t xml:space="preserve"> pohotovo vybaviť reklamáciu tovaru alebo služieb,</w:t>
            </w:r>
          </w:p>
        </w:tc>
        <w:tc>
          <w:tcPr>
            <w:tcW w:w="6990" w:type="dxa"/>
            <w:gridSpan w:val="2"/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B53AC7">
              <w:rPr>
                <w:rFonts w:ascii="Times New Roman" w:hAnsi="Times New Roman"/>
                <w:b/>
                <w:lang w:val="sk-SK"/>
              </w:rPr>
              <w:t>3. Obchody a služby:</w:t>
            </w:r>
            <w:r w:rsidRPr="00B53AC7">
              <w:rPr>
                <w:rFonts w:ascii="Times New Roman" w:hAnsi="Times New Roman"/>
                <w:lang w:val="sk-SK"/>
              </w:rPr>
              <w:t xml:space="preserve"> Druhy a spôsoby nákupu a platenia. </w:t>
            </w:r>
            <w:r w:rsidRPr="004A47FF">
              <w:rPr>
                <w:rFonts w:ascii="Times New Roman" w:hAnsi="Times New Roman"/>
                <w:lang w:val="sk-SK"/>
              </w:rPr>
              <w:t>Nákupné zariadenia</w:t>
            </w:r>
            <w:r w:rsidRPr="00B53AC7">
              <w:rPr>
                <w:rFonts w:ascii="Times New Roman" w:hAnsi="Times New Roman"/>
                <w:lang w:val="sk-SK"/>
              </w:rPr>
              <w:t xml:space="preserve"> – nákupy v obchode, v nákupných centrách, v tržnici, v butikoch. Spôsob platenia (hotovosť, platobná karta, internetbanking). Kamenný a internetový obchod, nákup. Merné jednotky a ceny. Pošta a telekomunikácia. Hotely a hotelové služby. Centrá krásy a zdravia (kaderníctvo, kozmetika, fitnes, </w:t>
            </w:r>
            <w:proofErr w:type="spellStart"/>
            <w:r w:rsidRPr="00B53AC7">
              <w:rPr>
                <w:rFonts w:ascii="Times New Roman" w:hAnsi="Times New Roman"/>
                <w:lang w:val="sk-SK"/>
              </w:rPr>
              <w:t>wellness</w:t>
            </w:r>
            <w:proofErr w:type="spellEnd"/>
            <w:r w:rsidRPr="00B53AC7">
              <w:rPr>
                <w:rFonts w:ascii="Times New Roman" w:hAnsi="Times New Roman"/>
                <w:lang w:val="sk-SK"/>
              </w:rPr>
              <w:t>). Sieť služieb v mieste bydliska</w:t>
            </w:r>
            <w:r w:rsidR="009676A0" w:rsidRPr="00B53AC7">
              <w:rPr>
                <w:rFonts w:ascii="Times New Roman" w:hAnsi="Times New Roman"/>
                <w:lang w:val="sk-SK"/>
              </w:rPr>
              <w:t xml:space="preserve"> a v jeho blízkosti</w:t>
            </w:r>
            <w:r w:rsidRPr="00B53AC7">
              <w:rPr>
                <w:rFonts w:ascii="Times New Roman" w:hAnsi="Times New Roman"/>
                <w:lang w:val="sk-SK"/>
              </w:rPr>
              <w:t>. Kultúra nakupovania a služieb. Stravovacie zariadenia. Reklamácia tovaru či služieb.</w:t>
            </w:r>
          </w:p>
          <w:p w:rsidR="0022137F" w:rsidRPr="00B53AC7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časti ľudského tela,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vymenovať infekčné, detské, dedičné a civilizačné choroby,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opísať zdravý spôsob života a následky nesprávnej </w:t>
            </w:r>
            <w:r w:rsidR="00B8402E" w:rsidRPr="00496172">
              <w:rPr>
                <w:rFonts w:ascii="Times New Roman" w:hAnsi="Times New Roman"/>
                <w:lang w:val="sk-SK"/>
              </w:rPr>
              <w:lastRenderedPageBreak/>
              <w:t>životosprávy,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opísať priebeh návštevy u lekára v zdravotníckom centre,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A77E7F">
              <w:rPr>
                <w:rFonts w:ascii="Times New Roman" w:hAnsi="Times New Roman"/>
                <w:lang w:val="sk-SK"/>
              </w:rPr>
              <w:t xml:space="preserve"> vytvoriť</w:t>
            </w:r>
            <w:r w:rsidR="001516B2">
              <w:rPr>
                <w:rFonts w:ascii="Times New Roman" w:hAnsi="Times New Roman"/>
                <w:lang w:val="sk-SK"/>
              </w:rPr>
              <w:t xml:space="preserve"> </w:t>
            </w:r>
            <w:r w:rsidR="00B8402E" w:rsidRPr="00496172">
              <w:rPr>
                <w:rFonts w:ascii="Times New Roman" w:hAnsi="Times New Roman"/>
                <w:lang w:val="sk-SK"/>
              </w:rPr>
              <w:t>rozhovory u lekára,</w:t>
            </w:r>
            <w:r w:rsidR="001516B2">
              <w:rPr>
                <w:rFonts w:ascii="Times New Roman" w:hAnsi="Times New Roman"/>
                <w:lang w:val="sk-SK"/>
              </w:rPr>
              <w:t xml:space="preserve"> v lekárni,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rozlíšiť klasickú medicínu od alternatívnej medicíny,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poukázať na škodlivý vplyv alkoholu, fajčenia a drog,</w:t>
            </w:r>
          </w:p>
          <w:p w:rsidR="00B8402E" w:rsidRPr="00496172" w:rsidRDefault="006424A6" w:rsidP="00B8402E">
            <w:pPr>
              <w:pStyle w:val="Odsekzoznamu"/>
              <w:numPr>
                <w:ilvl w:val="0"/>
                <w:numId w:val="1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najvýznamnejšie kúpeľné strediská na Slovensku,</w:t>
            </w:r>
          </w:p>
        </w:tc>
        <w:tc>
          <w:tcPr>
            <w:tcW w:w="6990" w:type="dxa"/>
            <w:gridSpan w:val="2"/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4. Ľudské telo, starostlivosť o zdravie:</w:t>
            </w:r>
            <w:r w:rsidRPr="00496172">
              <w:rPr>
                <w:rFonts w:ascii="Times New Roman" w:hAnsi="Times New Roman"/>
                <w:lang w:val="sk-SK"/>
              </w:rPr>
              <w:t xml:space="preserve"> Ľudské te</w:t>
            </w:r>
            <w:r w:rsidR="00D76E59">
              <w:rPr>
                <w:rFonts w:ascii="Times New Roman" w:hAnsi="Times New Roman"/>
                <w:lang w:val="sk-SK"/>
              </w:rPr>
              <w:t>lo – časti tela. Osobná hygiena.</w:t>
            </w:r>
            <w:r w:rsidRPr="00496172">
              <w:rPr>
                <w:rFonts w:ascii="Times New Roman" w:hAnsi="Times New Roman"/>
                <w:lang w:val="sk-SK"/>
              </w:rPr>
              <w:t xml:space="preserve"> Najčastejšie choroby a úrazy. Predchádzanie úrazom a chorobám. Zdravý spôsob života – racionálna výživa, následky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 xml:space="preserve">nesprávnej životosprávy. Návšteva u lekára, detské, dedičné, infekčné a civilizačné choroby. Symptómy bežných ochorení. Alternatívna medicína. Liečivé byliny a čaje. Nemocnica a klinika, oddelenia v nemocnici, odborní lekári, </w:t>
            </w:r>
            <w:r w:rsidR="00444C96" w:rsidRPr="00B53AC7">
              <w:rPr>
                <w:rFonts w:ascii="Times New Roman" w:hAnsi="Times New Roman"/>
                <w:lang w:val="sk-SK"/>
              </w:rPr>
              <w:t xml:space="preserve">časenka, výmenný lístok, </w:t>
            </w:r>
            <w:r w:rsidRPr="00B53AC7">
              <w:rPr>
                <w:rFonts w:ascii="Times New Roman" w:hAnsi="Times New Roman"/>
                <w:lang w:val="sk-SK"/>
              </w:rPr>
              <w:t>lekáreň a lieky, kupovanie liekov v lekárni, zdravotné poistenie. Škodlivý vplyv alkoholu, fajčeni</w:t>
            </w:r>
            <w:r w:rsidR="002E7AB4" w:rsidRPr="00B53AC7">
              <w:rPr>
                <w:rFonts w:ascii="Times New Roman" w:hAnsi="Times New Roman"/>
                <w:lang w:val="sk-SK"/>
              </w:rPr>
              <w:t>a a drog na život človeka. Kúpele</w:t>
            </w:r>
            <w:r w:rsidRPr="00B53AC7">
              <w:rPr>
                <w:rFonts w:ascii="Times New Roman" w:hAnsi="Times New Roman"/>
                <w:lang w:val="sk-SK"/>
              </w:rPr>
              <w:t xml:space="preserve"> ako</w:t>
            </w:r>
            <w:r w:rsidRPr="00496172">
              <w:rPr>
                <w:rFonts w:ascii="Times New Roman" w:hAnsi="Times New Roman"/>
                <w:lang w:val="sk-SK"/>
              </w:rPr>
              <w:t xml:space="preserve"> miesto regenerácie.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Default="00E36E58" w:rsidP="00B8402E">
            <w:pPr>
              <w:pStyle w:val="Odsekzoznamu"/>
              <w:numPr>
                <w:ilvl w:val="1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opísať systém vzdelávania na Slovensku,</w:t>
            </w:r>
          </w:p>
          <w:p w:rsidR="00F405AF" w:rsidRPr="0081393D" w:rsidRDefault="00E36E58" w:rsidP="00B8402E">
            <w:pPr>
              <w:pStyle w:val="Odsekzoznamu"/>
              <w:numPr>
                <w:ilvl w:val="1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81393D" w:rsidRPr="0081393D">
              <w:rPr>
                <w:rFonts w:ascii="Times New Roman" w:hAnsi="Times New Roman"/>
                <w:lang w:val="sk-SK"/>
              </w:rPr>
              <w:t xml:space="preserve"> adekvátne komunikovať s prihliadnutím na komunikačnú situáciu,</w:t>
            </w:r>
          </w:p>
          <w:p w:rsidR="00B8402E" w:rsidRPr="00496172" w:rsidRDefault="00E36E58" w:rsidP="00B8402E">
            <w:pPr>
              <w:pStyle w:val="Odsekzoznamu"/>
              <w:numPr>
                <w:ilvl w:val="1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vymenovať a povedať svoj názor na nové a zaujímavé profesie,</w:t>
            </w:r>
          </w:p>
          <w:p w:rsidR="00B8402E" w:rsidRPr="00496172" w:rsidRDefault="00E36E58" w:rsidP="00B8402E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DE3ED2">
              <w:rPr>
                <w:rFonts w:ascii="Times New Roman" w:hAnsi="Times New Roman"/>
                <w:lang w:val="sk-SK"/>
              </w:rPr>
              <w:t xml:space="preserve"> </w:t>
            </w:r>
            <w:r w:rsidR="00780325">
              <w:rPr>
                <w:rFonts w:ascii="Times New Roman" w:hAnsi="Times New Roman"/>
                <w:lang w:val="sk-SK"/>
              </w:rPr>
              <w:t>hovoriť o možnostiach, význame</w:t>
            </w:r>
            <w:r w:rsidR="006E7C8D">
              <w:rPr>
                <w:rFonts w:ascii="Times New Roman" w:hAnsi="Times New Roman"/>
                <w:lang w:val="sk-SK"/>
              </w:rPr>
              <w:t xml:space="preserve"> vzdelávania,              </w:t>
            </w:r>
            <w:r w:rsidR="00B8402E" w:rsidRPr="00496172">
              <w:rPr>
                <w:rFonts w:ascii="Times New Roman" w:hAnsi="Times New Roman"/>
                <w:lang w:val="sk-SK"/>
              </w:rPr>
              <w:t>o nevyhnutnosti celoživotného vzdelávania,</w:t>
            </w:r>
          </w:p>
        </w:tc>
        <w:tc>
          <w:tcPr>
            <w:tcW w:w="6990" w:type="dxa"/>
            <w:gridSpan w:val="2"/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5. Vzdelávanie a práca:</w:t>
            </w:r>
            <w:r w:rsidRPr="00496172">
              <w:rPr>
                <w:rFonts w:ascii="Times New Roman" w:hAnsi="Times New Roman"/>
                <w:lang w:val="sk-SK"/>
              </w:rPr>
              <w:t xml:space="preserve"> Škola a jej zariadenie. Učebné predmety, záujmová činnosť.  Školský systém v SR. Možnosti a význam vzdelávania, možnosti štúdia v zahraničí, celoživotné vzdelávanie. Rôzne  postupové súťaže a predmetové olympiády žiakov. Jazykové školy. Jazykové kurzy. Pracovné činnosti a profesie. Nové a zaujímavé profesie. Pracovné podmienky. Fungovanie trhu práce – profesie z hľadiska ponuky a dopytu.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521870" w:rsidRDefault="00E36E58" w:rsidP="00521870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samostatne hovoriť o druhoch športu, o</w:t>
            </w:r>
            <w:r w:rsidR="00DE3ED2">
              <w:rPr>
                <w:rFonts w:ascii="Times New Roman" w:hAnsi="Times New Roman"/>
                <w:lang w:val="sk-SK"/>
              </w:rPr>
              <w:t> </w:t>
            </w:r>
            <w:r w:rsidR="00B8402E" w:rsidRPr="00496172">
              <w:rPr>
                <w:rFonts w:ascii="Times New Roman" w:hAnsi="Times New Roman"/>
                <w:lang w:val="sk-SK"/>
              </w:rPr>
              <w:t>atraktívnych</w:t>
            </w:r>
            <w:r w:rsidR="00DE3ED2">
              <w:rPr>
                <w:rFonts w:ascii="Times New Roman" w:hAnsi="Times New Roman"/>
                <w:lang w:val="sk-SK"/>
              </w:rPr>
              <w:t xml:space="preserve"> </w:t>
            </w:r>
            <w:r w:rsidR="00B8402E" w:rsidRPr="00496172">
              <w:rPr>
                <w:rFonts w:ascii="Times New Roman" w:hAnsi="Times New Roman"/>
                <w:lang w:val="sk-SK"/>
              </w:rPr>
              <w:t>a</w:t>
            </w:r>
            <w:r w:rsidR="007E6C49">
              <w:rPr>
                <w:rFonts w:ascii="Times New Roman" w:hAnsi="Times New Roman"/>
                <w:lang w:val="sk-SK"/>
              </w:rPr>
              <w:t> </w:t>
            </w:r>
            <w:r w:rsidR="00521870">
              <w:rPr>
                <w:rFonts w:ascii="Times New Roman" w:hAnsi="Times New Roman"/>
                <w:lang w:val="sk-SK"/>
              </w:rPr>
              <w:t xml:space="preserve"> </w:t>
            </w:r>
            <w:r w:rsidR="007E6C49" w:rsidRPr="00521870">
              <w:rPr>
                <w:rFonts w:ascii="Times New Roman" w:hAnsi="Times New Roman"/>
                <w:lang w:val="sk-SK"/>
              </w:rPr>
              <w:t>o nebezpečných športoch</w:t>
            </w:r>
            <w:r w:rsidR="00B8402E" w:rsidRPr="00521870">
              <w:rPr>
                <w:rFonts w:ascii="Times New Roman" w:hAnsi="Times New Roman"/>
                <w:lang w:val="sk-SK"/>
              </w:rPr>
              <w:t>,</w:t>
            </w:r>
          </w:p>
          <w:p w:rsidR="00B8402E" w:rsidRPr="00496172" w:rsidRDefault="00E36E58" w:rsidP="00DE3ED2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vyzdvihnúť význam športovania a pohybu pre ľudský organizmus,</w:t>
            </w:r>
          </w:p>
          <w:p w:rsidR="00B8402E" w:rsidRPr="00496172" w:rsidRDefault="00E36E58" w:rsidP="00DE3ED2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svojom najobľúbenejšom športe,</w:t>
            </w:r>
          </w:p>
          <w:p w:rsidR="00B8402E" w:rsidRPr="00496172" w:rsidRDefault="00E36E58" w:rsidP="00DE3ED2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popísať najvýznamnejšie športové podujatia a súťaže,</w:t>
            </w:r>
          </w:p>
          <w:p w:rsidR="00B8402E" w:rsidRPr="00496172" w:rsidRDefault="00E36E58" w:rsidP="00DE3ED2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 na drogy, doping a finančné zákulisie športového sveta,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6. Šport:</w:t>
            </w:r>
            <w:r w:rsidRPr="00496172">
              <w:rPr>
                <w:rFonts w:ascii="Times New Roman" w:hAnsi="Times New Roman"/>
                <w:lang w:val="sk-SK"/>
              </w:rPr>
              <w:t xml:space="preserve"> Druhy športu – zimné a letné, individuálne a kolektívne. Športové disciplíny. Význam športu pre rozvoj osobnosti. Najvýznamnejšie športové podujatia v meste, obci, škole, olympijské hry, majstrovs</w:t>
            </w:r>
            <w:r w:rsidR="0053360C">
              <w:rPr>
                <w:rFonts w:ascii="Times New Roman" w:hAnsi="Times New Roman"/>
                <w:lang w:val="sk-SK"/>
              </w:rPr>
              <w:t>tvá Európy a majstrovstvá sveta</w:t>
            </w:r>
            <w:r w:rsidRPr="00496172">
              <w:rPr>
                <w:rFonts w:ascii="Times New Roman" w:hAnsi="Times New Roman"/>
                <w:lang w:val="sk-SK"/>
              </w:rPr>
              <w:t xml:space="preserve">. Nové trendy v športe, posilňovne, adrenalínové športy. Obľúbení špičkoví športovci a olympionici, osobný vzťah k športu. Fair 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play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 xml:space="preserve"> športového zápolenia.  Iné druhy športu, napr. jazda na koni, bojové športy, snowbording...</w:t>
            </w: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>Športová činnosť v škole. Lyžiarsky výcvik. Turistika ako najrozšírenejší masový šport (letná, zimná, cykloturistika). Podmienky športovania v mieste bydliska</w:t>
            </w:r>
            <w:r w:rsidR="00C2721D">
              <w:rPr>
                <w:rFonts w:ascii="Times New Roman" w:hAnsi="Times New Roman"/>
                <w:lang w:val="sk-SK"/>
              </w:rPr>
              <w:t xml:space="preserve"> </w:t>
            </w:r>
            <w:r w:rsidR="00C2721D" w:rsidRPr="00B53AC7">
              <w:rPr>
                <w:rFonts w:ascii="Times New Roman" w:hAnsi="Times New Roman"/>
                <w:lang w:val="sk-SK"/>
              </w:rPr>
              <w:t>a v jeho okolí</w:t>
            </w:r>
            <w:r w:rsidRPr="00B53AC7">
              <w:rPr>
                <w:rFonts w:ascii="Times New Roman" w:hAnsi="Times New Roman"/>
                <w:lang w:val="sk-SK"/>
              </w:rPr>
              <w:t>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764E24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vymenovať záujmy a záľuby, ktorým sa ľudia najčastejšie venujú vo voľnom čase,</w:t>
            </w:r>
          </w:p>
          <w:p w:rsidR="00B8402E" w:rsidRPr="00496172" w:rsidRDefault="00E36E58" w:rsidP="00764E24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súvisle rozprávať o svojich záľubách a o mimoškolských činnostiach,</w:t>
            </w:r>
          </w:p>
          <w:p w:rsidR="00B8402E" w:rsidRPr="00496172" w:rsidRDefault="00E36E58" w:rsidP="00764E24">
            <w:pPr>
              <w:pStyle w:val="Odsekzoznamu"/>
              <w:numPr>
                <w:ilvl w:val="0"/>
                <w:numId w:val="1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vyjadriť svoj názor na vplyv umenia a kultúry v našom živote,</w:t>
            </w:r>
          </w:p>
        </w:tc>
        <w:tc>
          <w:tcPr>
            <w:tcW w:w="6990" w:type="dxa"/>
            <w:gridSpan w:val="2"/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7. Voľný čas a záľuby:</w:t>
            </w:r>
            <w:r w:rsidRPr="00496172">
              <w:rPr>
                <w:rFonts w:ascii="Times New Roman" w:hAnsi="Times New Roman"/>
                <w:lang w:val="sk-SK"/>
              </w:rPr>
              <w:t xml:space="preserve"> Efektívne využívanie voľného času. Obľúbené činnosti (záujmová, umelecká  a športová činnosť, cestovanie, zberateľská činnosť, chov domácich zvierat, záhradkárčenie). Záujmové krúžky. Návšteva knižnice, kina, divadla,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>koncertu, výstavy. Kniha, televízia, rozhlas, video, CD, DVD/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Blu-ray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 xml:space="preserve">, internet, počítač, 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tablet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>. Výstavy a veľtrhy. Kultúra a jej vplyv na človeka. Umenie a rozvoj osobnosti. Jazykové kurzy, jazyková ško</w:t>
            </w:r>
            <w:r w:rsidR="00D9176C">
              <w:rPr>
                <w:rFonts w:ascii="Times New Roman" w:hAnsi="Times New Roman"/>
                <w:lang w:val="sk-SK"/>
              </w:rPr>
              <w:t>la. Diskotéky. Možnosti využívania</w:t>
            </w:r>
            <w:r w:rsidRPr="00496172">
              <w:rPr>
                <w:rFonts w:ascii="Times New Roman" w:hAnsi="Times New Roman"/>
                <w:lang w:val="sk-SK"/>
              </w:rPr>
              <w:t xml:space="preserve"> voľného času v mieste bydliska, v regióne.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B8402E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vymenovať dopravné prostriedky, výhody a nevýhody jednotlivých dopravných prostriedkov,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komunikovať v cestovnej kancelárii pri objednávaní zájazdu, dovolenky,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objednať ubytovanie v hoteli, v penziónoch osobne alebo cez internet,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súvisle hovoriť o príčinách dopravných nehôd, o bezpečnosti pri cestovaní, o reflexných prvkoch ako o prevencii pred úrazmi n</w:t>
            </w:r>
            <w:r w:rsidR="00A7622A">
              <w:rPr>
                <w:rFonts w:ascii="Times New Roman" w:hAnsi="Times New Roman"/>
                <w:lang w:val="sk-SK"/>
              </w:rPr>
              <w:t>a cestách, o disciplíne chodcov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 cestách,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cestovnom ruchu a o zaujímavých miestach na Slovensku,</w:t>
            </w:r>
          </w:p>
          <w:p w:rsidR="00B8402E" w:rsidRPr="0069283F" w:rsidRDefault="00E36E58" w:rsidP="0069283F">
            <w:pPr>
              <w:pStyle w:val="Odsekzoznamu"/>
              <w:numPr>
                <w:ilvl w:val="2"/>
                <w:numId w:val="21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sa dokážu</w:t>
            </w:r>
            <w:r w:rsidR="0069283F">
              <w:rPr>
                <w:rFonts w:ascii="Times New Roman" w:hAnsi="Times New Roman"/>
                <w:lang w:val="sk-SK"/>
              </w:rPr>
              <w:t xml:space="preserve"> zorientovať </w:t>
            </w:r>
            <w:r w:rsidR="00B8402E" w:rsidRPr="0069283F">
              <w:rPr>
                <w:rFonts w:ascii="Times New Roman" w:hAnsi="Times New Roman"/>
                <w:lang w:val="sk-SK"/>
              </w:rPr>
              <w:t>v katalógoch cestovných kancelárií,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A7622A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8. Doprava a cestovanie:</w:t>
            </w:r>
            <w:r w:rsidRPr="00496172">
              <w:rPr>
                <w:rFonts w:ascii="Times New Roman" w:hAnsi="Times New Roman"/>
                <w:lang w:val="sk-SK"/>
              </w:rPr>
              <w:t xml:space="preserve"> Dopravné prostriedky</w:t>
            </w:r>
            <w:r w:rsidR="00187705">
              <w:rPr>
                <w:rFonts w:ascii="Times New Roman" w:hAnsi="Times New Roman"/>
                <w:lang w:val="sk-SK"/>
              </w:rPr>
              <w:t>,</w:t>
            </w:r>
            <w:r w:rsidRPr="00496172">
              <w:rPr>
                <w:rFonts w:ascii="Times New Roman" w:hAnsi="Times New Roman"/>
                <w:lang w:val="sk-SK"/>
              </w:rPr>
              <w:t xml:space="preserve"> ich výhody a nevýhody. Osobná a nákladná doprava. Príprava na c</w:t>
            </w:r>
            <w:r w:rsidR="00A7622A">
              <w:rPr>
                <w:rFonts w:ascii="Times New Roman" w:hAnsi="Times New Roman"/>
                <w:lang w:val="sk-SK"/>
              </w:rPr>
              <w:t xml:space="preserve">estu a cestovanie. Cestovanie vlakom a autobusom, lietadlom, loďou, MHD. </w:t>
            </w:r>
            <w:r w:rsidRPr="00496172">
              <w:rPr>
                <w:rFonts w:ascii="Times New Roman" w:hAnsi="Times New Roman"/>
                <w:lang w:val="sk-SK"/>
              </w:rPr>
              <w:t xml:space="preserve">Cestovný poriadok. Zabezpečenie rekreácie cez internet, ponuky cestovných kancelárií, druhy zájazdov. </w:t>
            </w:r>
            <w:r w:rsidR="00A7622A">
              <w:rPr>
                <w:rFonts w:ascii="Times New Roman" w:hAnsi="Times New Roman"/>
                <w:lang w:val="sk-SK"/>
              </w:rPr>
              <w:t xml:space="preserve">Význam </w:t>
            </w:r>
            <w:r w:rsidRPr="00496172">
              <w:rPr>
                <w:rFonts w:ascii="Times New Roman" w:hAnsi="Times New Roman"/>
                <w:lang w:val="sk-SK"/>
              </w:rPr>
              <w:t>dopravy</w:t>
            </w:r>
            <w:r w:rsidR="00A7622A">
              <w:rPr>
                <w:rFonts w:ascii="Times New Roman" w:hAnsi="Times New Roman"/>
                <w:lang w:val="sk-SK"/>
              </w:rPr>
              <w:t>.</w:t>
            </w:r>
            <w:r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E25F52" w:rsidRPr="00CB644B">
              <w:rPr>
                <w:rFonts w:ascii="Times New Roman" w:hAnsi="Times New Roman"/>
                <w:lang w:val="sk-SK"/>
              </w:rPr>
              <w:t>Najčastejšie p</w:t>
            </w:r>
            <w:r w:rsidRPr="00CB644B">
              <w:rPr>
                <w:rFonts w:ascii="Times New Roman" w:hAnsi="Times New Roman"/>
                <w:lang w:val="sk-SK"/>
              </w:rPr>
              <w:t>ríčiny</w:t>
            </w:r>
            <w:r w:rsidRPr="00496172">
              <w:rPr>
                <w:rFonts w:ascii="Times New Roman" w:hAnsi="Times New Roman"/>
                <w:lang w:val="sk-SK"/>
              </w:rPr>
              <w:t xml:space="preserve"> dopravných nehôd. Turistika a cestovný ruch. Problémy cestných, železničných a leteckých sietí.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stravovacích zvykoch a návykoch,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rôzne druhy potravín a jedál,</w:t>
            </w:r>
          </w:p>
          <w:p w:rsidR="00D4160E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D4160E">
              <w:rPr>
                <w:rFonts w:ascii="Times New Roman" w:hAnsi="Times New Roman"/>
                <w:lang w:val="sk-SK"/>
              </w:rPr>
              <w:t xml:space="preserve"> pomenovať základné kuchynské náradia a</w:t>
            </w:r>
            <w:r w:rsidR="00120714">
              <w:rPr>
                <w:rFonts w:ascii="Times New Roman" w:hAnsi="Times New Roman"/>
                <w:lang w:val="sk-SK"/>
              </w:rPr>
              <w:t> </w:t>
            </w:r>
            <w:r w:rsidR="00B8402E" w:rsidRPr="00D4160E">
              <w:rPr>
                <w:rFonts w:ascii="Times New Roman" w:hAnsi="Times New Roman"/>
                <w:lang w:val="sk-SK"/>
              </w:rPr>
              <w:t>zariadenia</w:t>
            </w:r>
            <w:r w:rsidR="00120714">
              <w:rPr>
                <w:rFonts w:ascii="Times New Roman" w:hAnsi="Times New Roman"/>
                <w:lang w:val="sk-SK"/>
              </w:rPr>
              <w:t>,</w:t>
            </w:r>
            <w:r w:rsidR="00B8402E" w:rsidRPr="00D4160E">
              <w:rPr>
                <w:rFonts w:ascii="Times New Roman" w:hAnsi="Times New Roman"/>
                <w:lang w:val="sk-SK"/>
              </w:rPr>
              <w:t xml:space="preserve"> </w:t>
            </w:r>
          </w:p>
          <w:p w:rsidR="00B8402E" w:rsidRPr="00D4160E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D4160E">
              <w:rPr>
                <w:rFonts w:ascii="Times New Roman" w:hAnsi="Times New Roman"/>
                <w:lang w:val="sk-SK"/>
              </w:rPr>
              <w:t xml:space="preserve"> pomenovať základné koreniny a rôzne ingrediencie,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poznajú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tradičné jedlá slovenských, európskych a svetových kuchýň,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svojich obľúbených jedlách, o správnom stolovaní,</w:t>
            </w:r>
          </w:p>
          <w:p w:rsidR="00B8402E" w:rsidRPr="00496172" w:rsidRDefault="00E36E58" w:rsidP="00B8402E">
            <w:pPr>
              <w:pStyle w:val="Odsekzoznamu"/>
              <w:numPr>
                <w:ilvl w:val="0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možnostiach stravovania u nás a v zahraničí,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9. Stravovanie:</w:t>
            </w:r>
            <w:r w:rsidRPr="00496172">
              <w:rPr>
                <w:rFonts w:ascii="Times New Roman" w:hAnsi="Times New Roman"/>
                <w:lang w:val="sk-SK"/>
              </w:rPr>
              <w:t xml:space="preserve"> Stravovacie návyky, racionálne a pravidelné stravovanie, mäso a mäsové výrobky, zelenina a ovocie, vegetariánstvo. Nápoje. Cestoviny a múčne výrobky. Mliečne výrobky. Stravovacie zariadenia. Príprava jedál. Kuchynské náradia, stroje a zariadenia. Bežné koreniny. Kultúra stravovania a stolovania pri rozličných sviatkoch a oslavách. Zdravá výživa. Stravovanie v reštaurácii, 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fast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food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 xml:space="preserve"> zariadenia, tradičné slovenské/národné jedlá.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počasí jednotlivých ročných období,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prírode ako o prirodzenom prostredí človeka,</w:t>
            </w:r>
          </w:p>
          <w:p w:rsidR="00B8402E" w:rsidRPr="00496172" w:rsidRDefault="00B8402E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 xml:space="preserve">na základe poznatkov z iných </w:t>
            </w:r>
            <w:r w:rsidR="00B939A3">
              <w:rPr>
                <w:rFonts w:ascii="Times New Roman" w:hAnsi="Times New Roman"/>
                <w:lang w:val="sk-SK"/>
              </w:rPr>
              <w:t xml:space="preserve">vyučovacích </w:t>
            </w:r>
            <w:r w:rsidR="00E36E58">
              <w:rPr>
                <w:rFonts w:ascii="Times New Roman" w:hAnsi="Times New Roman"/>
                <w:lang w:val="sk-SK"/>
              </w:rPr>
              <w:t>predmetov dokážu</w:t>
            </w:r>
            <w:r w:rsidRPr="00496172">
              <w:rPr>
                <w:rFonts w:ascii="Times New Roman" w:hAnsi="Times New Roman"/>
                <w:lang w:val="sk-SK"/>
              </w:rPr>
              <w:t xml:space="preserve"> vytvoriť súvislé texty o zvieratách, kvetoch a o rastlinách okolo nás,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dôležitosti ochrany životného prostredia, o prírodných katastrofách a o úmyselnom či neúmyselnom znečisťovaní životného prostredia,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vyzdvihnúť význam národných parkov, chránených oblastí,</w:t>
            </w:r>
          </w:p>
          <w:p w:rsidR="00B8402E" w:rsidRPr="00496172" w:rsidRDefault="00E36E58" w:rsidP="00B8402E">
            <w:pPr>
              <w:pStyle w:val="Odsekzoznamu"/>
              <w:numPr>
                <w:ilvl w:val="0"/>
                <w:numId w:val="20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prírode vo vlastnom regióne,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10. Človek a príroda:</w:t>
            </w:r>
            <w:r w:rsidRPr="00496172">
              <w:rPr>
                <w:rFonts w:ascii="Times New Roman" w:hAnsi="Times New Roman"/>
                <w:lang w:val="sk-SK"/>
              </w:rPr>
              <w:t xml:space="preserve"> Počasie, predpoveď počasia. Domáce, poľné a lesné zvieratá. Kvety a rastliny okolo nás. Izbové kvety a exotické rastliny. Klimatické zmeny, ich vplyv na človeka. Človek a jeho životné prostredie. Príroda okolo nás – ochrana životného prostredia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>pred ničením a zdevastovaním. Národné parky, chránené oblasti, prírodné rezervácie.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význame módy v dnešnej spoločnosti a</w:t>
            </w:r>
            <w:r w:rsidR="00224064">
              <w:rPr>
                <w:rFonts w:ascii="Times New Roman" w:hAnsi="Times New Roman"/>
                <w:lang w:val="sk-SK"/>
              </w:rPr>
              <w:t xml:space="preserve"> o </w:t>
            </w:r>
            <w:r w:rsidR="00B8402E" w:rsidRPr="00496172">
              <w:rPr>
                <w:rFonts w:ascii="Times New Roman" w:hAnsi="Times New Roman"/>
                <w:lang w:val="sk-SK"/>
              </w:rPr>
              <w:t>jej vplyve na mladých ľudí,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súvisle hovoriť o súčasnej móde mladých,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 na kultúru obliekania,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vhodnom a</w:t>
            </w:r>
            <w:r w:rsidR="000C0708">
              <w:rPr>
                <w:rFonts w:ascii="Times New Roman" w:hAnsi="Times New Roman"/>
                <w:lang w:val="sk-SK"/>
              </w:rPr>
              <w:t xml:space="preserve"> o </w:t>
            </w:r>
            <w:r w:rsidR="00B8402E" w:rsidRPr="00496172">
              <w:rPr>
                <w:rFonts w:ascii="Times New Roman" w:hAnsi="Times New Roman"/>
                <w:lang w:val="sk-SK"/>
              </w:rPr>
              <w:t>vkusnom oblečení na rôzne príležitosti,</w:t>
            </w:r>
          </w:p>
          <w:p w:rsidR="00B8402E" w:rsidRPr="00496172" w:rsidRDefault="00E36E58" w:rsidP="00B8402E">
            <w:pPr>
              <w:pStyle w:val="Odsekzoznamu"/>
              <w:numPr>
                <w:ilvl w:val="0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rozprávať o možnostiach nakupovania oblečenia,</w:t>
            </w:r>
          </w:p>
        </w:tc>
        <w:tc>
          <w:tcPr>
            <w:tcW w:w="6990" w:type="dxa"/>
            <w:gridSpan w:val="2"/>
          </w:tcPr>
          <w:p w:rsidR="00B8402E" w:rsidRDefault="00B8402E" w:rsidP="0053360C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 xml:space="preserve">11. Obliekanie a móda: </w:t>
            </w:r>
            <w:r w:rsidRPr="00496172">
              <w:rPr>
                <w:rFonts w:ascii="Times New Roman" w:hAnsi="Times New Roman"/>
                <w:lang w:val="sk-SK"/>
              </w:rPr>
              <w:t>Základné druhy oblečenia. Odevné doplnky. Výber oblečenia na rôzne príležitosti. Vhodné oblečenie do školy, na šport, koncert, do divadla či na stužkovú slávnosť. Móda a jej trendy, módne prehliadky, značkové oblečenie, možnosti nákupo</w:t>
            </w:r>
            <w:r w:rsidR="0053360C">
              <w:rPr>
                <w:rFonts w:ascii="Times New Roman" w:hAnsi="Times New Roman"/>
                <w:lang w:val="sk-SK"/>
              </w:rPr>
              <w:t xml:space="preserve">v oblečenia. Výhody nakupovania </w:t>
            </w:r>
            <w:r w:rsidRPr="00496172">
              <w:rPr>
                <w:rFonts w:ascii="Times New Roman" w:hAnsi="Times New Roman"/>
                <w:lang w:val="sk-SK"/>
              </w:rPr>
              <w:t>počas sezónnych výpredajov. Reklamácie – práva zákazníkov.</w:t>
            </w:r>
          </w:p>
          <w:p w:rsidR="0022137F" w:rsidRPr="00496172" w:rsidRDefault="0022137F" w:rsidP="0053360C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 na to, ako ovplyvňuje umenie </w:t>
            </w:r>
            <w:r w:rsidR="00D4160E">
              <w:rPr>
                <w:rFonts w:ascii="Times New Roman" w:hAnsi="Times New Roman"/>
                <w:lang w:val="sk-SK"/>
              </w:rPr>
              <w:t xml:space="preserve">a kultúra </w:t>
            </w:r>
            <w:r w:rsidR="00B8402E" w:rsidRPr="00496172">
              <w:rPr>
                <w:rFonts w:ascii="Times New Roman" w:hAnsi="Times New Roman"/>
                <w:lang w:val="sk-SK"/>
              </w:rPr>
              <w:t>náš každodenný život, ako formuje charakter človeka,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jednotlivých druhoch umenia,</w:t>
            </w:r>
          </w:p>
          <w:p w:rsidR="00B8402E" w:rsidRPr="00496172" w:rsidRDefault="00E36E58" w:rsidP="00B8402E">
            <w:pPr>
              <w:pStyle w:val="Odsekzoznamu"/>
              <w:numPr>
                <w:ilvl w:val="2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významné kultúrne podujatia a ich zameranie (BHS, Východná, </w:t>
            </w:r>
            <w:r w:rsidR="0068106D">
              <w:rPr>
                <w:rFonts w:ascii="Times New Roman" w:hAnsi="Times New Roman"/>
                <w:lang w:val="sk-SK"/>
              </w:rPr>
              <w:t xml:space="preserve">Pohoda, </w:t>
            </w:r>
            <w:proofErr w:type="spellStart"/>
            <w:r w:rsidR="00B8402E" w:rsidRPr="00496172">
              <w:rPr>
                <w:rFonts w:ascii="Times New Roman" w:hAnsi="Times New Roman"/>
                <w:lang w:val="sk-SK"/>
              </w:rPr>
              <w:t>Gombasek</w:t>
            </w:r>
            <w:proofErr w:type="spellEnd"/>
            <w:r w:rsidR="00B8402E" w:rsidRPr="00496172">
              <w:rPr>
                <w:rFonts w:ascii="Times New Roman" w:hAnsi="Times New Roman"/>
                <w:lang w:val="sk-SK"/>
              </w:rPr>
              <w:t xml:space="preserve"> a niektoré zahraničné),</w:t>
            </w:r>
          </w:p>
          <w:p w:rsidR="00B8402E" w:rsidRPr="00496172" w:rsidRDefault="00E36E58" w:rsidP="00B8402E">
            <w:pPr>
              <w:pStyle w:val="Odsekzoznamu"/>
              <w:numPr>
                <w:ilvl w:val="0"/>
                <w:numId w:val="22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použiť vhodné jazykové prostriedky</w:t>
            </w:r>
            <w:r w:rsidR="0064255F">
              <w:rPr>
                <w:rFonts w:ascii="Times New Roman" w:hAnsi="Times New Roman"/>
                <w:lang w:val="sk-SK"/>
              </w:rPr>
              <w:t xml:space="preserve"> v súlade                       </w:t>
            </w:r>
            <w:r w:rsidR="00B8402E" w:rsidRPr="00496172">
              <w:rPr>
                <w:rFonts w:ascii="Times New Roman" w:hAnsi="Times New Roman"/>
                <w:lang w:val="sk-SK"/>
              </w:rPr>
              <w:t>s komunikačnou situáciou,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Default="00B8402E" w:rsidP="004B6917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 xml:space="preserve">12. Kultúra a umenie: </w:t>
            </w:r>
            <w:r w:rsidRPr="00496172">
              <w:rPr>
                <w:rFonts w:ascii="Times New Roman" w:hAnsi="Times New Roman"/>
                <w:lang w:val="sk-SK"/>
              </w:rPr>
              <w:t>Druhy umenia. Divadelné a filmové umenie, literatúra, výtvarné a hudobné umenie. Z</w:t>
            </w:r>
            <w:r w:rsidR="004B6917">
              <w:rPr>
                <w:rFonts w:ascii="Times New Roman" w:hAnsi="Times New Roman"/>
                <w:lang w:val="sk-SK"/>
              </w:rPr>
              <w:t xml:space="preserve">ákladné umelecké smery a štýly. </w:t>
            </w:r>
            <w:r w:rsidRPr="00496172">
              <w:rPr>
                <w:rFonts w:ascii="Times New Roman" w:hAnsi="Times New Roman"/>
                <w:lang w:val="sk-SK"/>
              </w:rPr>
              <w:t>Umenie – spoločnosť – kultúra. Umenie v každodennom živote (gýč, vkus, vlastné zážitky). Význam ľudového umenia – folklóru. Najznámejšie umelecké súbory na Slovensku. Významní predstavitelia filmového, divadelného, výtvarného, hudobného a literárneho umenia na Slovensku. Tanečné umenie, balet, muzikál.</w:t>
            </w:r>
          </w:p>
          <w:p w:rsidR="0022137F" w:rsidRPr="00496172" w:rsidRDefault="0022137F" w:rsidP="004B6917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E36E58" w:rsidP="00764E24">
            <w:pPr>
              <w:pStyle w:val="Odsekzoznamu"/>
              <w:numPr>
                <w:ilvl w:val="2"/>
                <w:numId w:val="2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D4160E">
              <w:rPr>
                <w:rFonts w:ascii="Times New Roman" w:hAnsi="Times New Roman"/>
                <w:lang w:val="sk-SK"/>
              </w:rPr>
              <w:t xml:space="preserve"> porovnať 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D4160E">
              <w:rPr>
                <w:rFonts w:ascii="Times New Roman" w:hAnsi="Times New Roman"/>
                <w:lang w:val="sk-SK"/>
              </w:rPr>
              <w:t>život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mladých ľudí v minulosti a v súčasnosti,</w:t>
            </w:r>
          </w:p>
          <w:p w:rsidR="00B8402E" w:rsidRPr="00496172" w:rsidRDefault="00E36E58" w:rsidP="00764E24">
            <w:pPr>
              <w:pStyle w:val="Odsekzoznamu"/>
              <w:numPr>
                <w:ilvl w:val="2"/>
                <w:numId w:val="2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životnom štýle dnešných mladých ľudí (kariérny postup, postavenie žien v spoločnosti, sobáše vo vyššom veku – uprednostňovanie kariéry, muži na rodičovskej dovolenke, finančné zabezpečenie),</w:t>
            </w:r>
          </w:p>
          <w:p w:rsidR="00B8402E" w:rsidRPr="00496172" w:rsidRDefault="00E36E58" w:rsidP="00764E24">
            <w:pPr>
              <w:pStyle w:val="Odsekzoznamu"/>
              <w:numPr>
                <w:ilvl w:val="2"/>
                <w:numId w:val="24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 na problémy súčasných mladých ľudí (túžba po zbohatnutí, závislosti),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13. Mládež a jej svet:</w:t>
            </w:r>
            <w:r w:rsidRPr="00496172">
              <w:rPr>
                <w:rFonts w:ascii="Times New Roman" w:hAnsi="Times New Roman"/>
                <w:lang w:val="sk-SK"/>
              </w:rPr>
              <w:t xml:space="preserve"> Aktivity mládeže, vzťahy medzi rovesníkmi, generačné vzťahy. Predstavy mládeže o svete. Mladosť – priateľstvo – láska. Budúcnosť mládeže. Existenčné problémy dnešnej mládeže (</w:t>
            </w:r>
            <w:r w:rsidR="005B5342">
              <w:rPr>
                <w:rFonts w:ascii="Times New Roman" w:hAnsi="Times New Roman"/>
                <w:lang w:val="sk-SK"/>
              </w:rPr>
              <w:t xml:space="preserve">bývanie, </w:t>
            </w:r>
            <w:r w:rsidR="00D4160E">
              <w:rPr>
                <w:rFonts w:ascii="Times New Roman" w:hAnsi="Times New Roman"/>
                <w:lang w:val="sk-SK"/>
              </w:rPr>
              <w:t>bývanie u rodičov a v</w:t>
            </w:r>
            <w:r w:rsidRPr="00496172">
              <w:rPr>
                <w:rFonts w:ascii="Times New Roman" w:hAnsi="Times New Roman"/>
                <w:lang w:val="sk-SK"/>
              </w:rPr>
              <w:t xml:space="preserve"> internáte – výhody a nevýhody, zamestnanie, založenie rodiny, iné sociálne otázky).</w:t>
            </w: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>Tienisté stránky života mladých. Hodnotová orientácia mladých ľudí. Správanie sa mladých na verejnosti.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2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vyzdvihnúť význam čítania,</w:t>
            </w:r>
          </w:p>
          <w:p w:rsidR="00B8402E" w:rsidRPr="00496172" w:rsidRDefault="0065227D" w:rsidP="00B8402E">
            <w:pPr>
              <w:pStyle w:val="Odsekzoznamu"/>
              <w:numPr>
                <w:ilvl w:val="2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svojom vzťahu ku knihám, o svojom obľúbenom spisovateľovi, o svojej obľúbenej knihe,</w:t>
            </w:r>
          </w:p>
          <w:p w:rsidR="00B8402E" w:rsidRPr="00496172" w:rsidRDefault="0065227D" w:rsidP="00B8402E">
            <w:pPr>
              <w:pStyle w:val="Odsekzoznamu"/>
              <w:numPr>
                <w:ilvl w:val="2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vedia</w:t>
            </w:r>
            <w:r w:rsidR="00A13020">
              <w:rPr>
                <w:rFonts w:ascii="Times New Roman" w:hAnsi="Times New Roman"/>
                <w:lang w:val="sk-SK"/>
              </w:rPr>
              <w:t xml:space="preserve"> prezentovať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vlastný názor o tom, prečo považujeme knihy za zdroj múdrosti a informácií,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tom, prečo v súčasnosti vytláčajú knihu moderné prostriedky z nášho života,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694E4A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 xml:space="preserve">14. Kniha a čítanie: </w:t>
            </w:r>
            <w:r w:rsidRPr="00496172">
              <w:rPr>
                <w:rFonts w:ascii="Times New Roman" w:hAnsi="Times New Roman"/>
                <w:lang w:val="sk-SK"/>
              </w:rPr>
              <w:t xml:space="preserve">Obľúbená činnosť vo voľnom čase. História kníh. Kniha ako dar. Čítanie ako zdroj informácií a zábavy. Význam </w:t>
            </w:r>
            <w:r w:rsidR="00694E4A">
              <w:rPr>
                <w:rFonts w:ascii="Times New Roman" w:hAnsi="Times New Roman"/>
                <w:lang w:val="sk-SK"/>
              </w:rPr>
              <w:t>beletrie</w:t>
            </w:r>
            <w:r w:rsidRPr="00496172">
              <w:rPr>
                <w:rFonts w:ascii="Times New Roman" w:hAnsi="Times New Roman"/>
                <w:lang w:val="sk-SK"/>
              </w:rPr>
              <w:t xml:space="preserve"> a odbornej literatúry. </w:t>
            </w:r>
            <w:r w:rsidRPr="00F96A91">
              <w:rPr>
                <w:rFonts w:ascii="Times New Roman" w:hAnsi="Times New Roman"/>
                <w:lang w:val="sk-SK"/>
              </w:rPr>
              <w:t xml:space="preserve">Druhy románov podľa </w:t>
            </w:r>
            <w:r w:rsidR="002F7557">
              <w:rPr>
                <w:rFonts w:ascii="Times New Roman" w:hAnsi="Times New Roman"/>
                <w:lang w:val="sk-SK"/>
              </w:rPr>
              <w:t>témy</w:t>
            </w:r>
            <w:r w:rsidR="00694E4A">
              <w:rPr>
                <w:rFonts w:ascii="Times New Roman" w:hAnsi="Times New Roman"/>
                <w:lang w:val="sk-SK"/>
              </w:rPr>
              <w:t xml:space="preserve">.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>Kníhkupectvá a antikvariáty. Sfilmované romány</w:t>
            </w:r>
            <w:r w:rsidR="00C96240">
              <w:rPr>
                <w:rFonts w:ascii="Times New Roman" w:hAnsi="Times New Roman"/>
                <w:lang w:val="sk-SK"/>
              </w:rPr>
              <w:t xml:space="preserve">, </w:t>
            </w:r>
            <w:r w:rsidR="00C96240" w:rsidRPr="00B53AC7">
              <w:rPr>
                <w:rFonts w:ascii="Times New Roman" w:hAnsi="Times New Roman"/>
                <w:lang w:val="sk-SK"/>
              </w:rPr>
              <w:t>bestsellery</w:t>
            </w:r>
            <w:r w:rsidRPr="00B53AC7">
              <w:rPr>
                <w:rFonts w:ascii="Times New Roman" w:hAnsi="Times New Roman"/>
                <w:lang w:val="sk-SK"/>
              </w:rPr>
              <w:t>.</w:t>
            </w:r>
            <w:r w:rsidRPr="00496172">
              <w:rPr>
                <w:rFonts w:ascii="Times New Roman" w:hAnsi="Times New Roman"/>
                <w:lang w:val="sk-SK"/>
              </w:rPr>
              <w:t xml:space="preserve"> Nobelove ceny za literatúru. Obľúbený spisovateľ, obľúbená kniha. Elektronické knihy, digitálne knihy.</w:t>
            </w:r>
            <w:r w:rsidR="00C96240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2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kladnom a o zápornom vplyve známych ľudí na mladú generáciu,</w:t>
            </w:r>
          </w:p>
          <w:p w:rsidR="00B8402E" w:rsidRPr="00496172" w:rsidRDefault="00B8402E" w:rsidP="00B8402E">
            <w:pPr>
              <w:pStyle w:val="Odsekzoznamu"/>
              <w:numPr>
                <w:ilvl w:val="2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>na zák</w:t>
            </w:r>
            <w:r w:rsidR="0065227D">
              <w:rPr>
                <w:rFonts w:ascii="Times New Roman" w:hAnsi="Times New Roman"/>
                <w:lang w:val="sk-SK"/>
              </w:rPr>
              <w:t>lade vlastných skúseností dokážu</w:t>
            </w:r>
            <w:r w:rsidRPr="00496172">
              <w:rPr>
                <w:rFonts w:ascii="Times New Roman" w:hAnsi="Times New Roman"/>
                <w:lang w:val="sk-SK"/>
              </w:rPr>
              <w:t xml:space="preserve"> charakterizovať kategóriu ľudí, ktorí sa stávajú vzormi a ideálmi,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ľuďoch, ktorí sú vzorom pre mladého človeka,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15. Vzory a ideály:</w:t>
            </w:r>
            <w:r w:rsidRPr="00496172">
              <w:rPr>
                <w:rFonts w:ascii="Times New Roman" w:hAnsi="Times New Roman"/>
                <w:lang w:val="sk-SK"/>
              </w:rPr>
              <w:t xml:space="preserve"> Človek, jeho vzory a ideály. Kladný a záporný vplyv prostredia na človeka, pozitívne a negatívne vzory – rodina, škola, priatelia, herci, speváci, športovci, celebrity, výnimoční ľudia. Ľudia a rizikové povolania. Idoly súčasnej mladej generácie.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geografii Slovenska, o Dunaji ako o hraničnej rieke s Maďarskom a s Rakúskom, o významných a o zaujímavých miestach z hľadiska cestovného ruchu,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hlavnom meste SR ako </w:t>
            </w:r>
            <w:r w:rsidR="00D4160E">
              <w:rPr>
                <w:rFonts w:ascii="Times New Roman" w:hAnsi="Times New Roman"/>
                <w:lang w:val="sk-SK"/>
              </w:rPr>
              <w:t xml:space="preserve">o </w:t>
            </w:r>
            <w:r w:rsidR="00B8402E" w:rsidRPr="00496172">
              <w:rPr>
                <w:rFonts w:ascii="Times New Roman" w:hAnsi="Times New Roman"/>
                <w:lang w:val="sk-SK"/>
              </w:rPr>
              <w:t>centre politického, hospodárskeho a kultúrneho života a</w:t>
            </w:r>
            <w:r w:rsidR="000F0937">
              <w:rPr>
                <w:rFonts w:ascii="Times New Roman" w:hAnsi="Times New Roman"/>
                <w:lang w:val="sk-SK"/>
              </w:rPr>
              <w:t xml:space="preserve"> o </w:t>
            </w:r>
            <w:r w:rsidR="00B8402E" w:rsidRPr="00496172">
              <w:rPr>
                <w:rFonts w:ascii="Times New Roman" w:hAnsi="Times New Roman"/>
                <w:lang w:val="sk-SK"/>
              </w:rPr>
              <w:t>jeho historických a kultúrnych pamiatkach,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 danej komunikačnej situácii využívať vhodné slová, slovné spojenia, jazykové prostriedky v súlade s komunikačnou situáciou s ohľadom na regionálnu oblasť a sociálne prostredie,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5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vytvoriť súvislý text o prírodných krásach, rekreačných strediskách v SR </w:t>
            </w:r>
            <w:r w:rsidR="00596550">
              <w:rPr>
                <w:rFonts w:ascii="Times New Roman" w:hAnsi="Times New Roman"/>
                <w:lang w:val="sk-SK"/>
              </w:rPr>
              <w:t>a 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 nich informovať,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16. Slov</w:t>
            </w:r>
            <w:r w:rsidR="0064255F">
              <w:rPr>
                <w:rFonts w:ascii="Times New Roman" w:hAnsi="Times New Roman"/>
                <w:b/>
                <w:lang w:val="sk-SK"/>
              </w:rPr>
              <w:t xml:space="preserve">ensko </w:t>
            </w:r>
            <w:r w:rsidRPr="00496172">
              <w:rPr>
                <w:rFonts w:ascii="Times New Roman" w:hAnsi="Times New Roman"/>
                <w:b/>
                <w:lang w:val="sk-SK"/>
              </w:rPr>
              <w:t>– naša vlasť:</w:t>
            </w:r>
            <w:r w:rsidRPr="00496172">
              <w:rPr>
                <w:rFonts w:ascii="Times New Roman" w:hAnsi="Times New Roman"/>
                <w:lang w:val="sk-SK"/>
              </w:rPr>
              <w:t xml:space="preserve"> Geografické údaje – rozloha, obyvateľstvo, podnebie, geografická charakteristika: rieky, jazerá, hory, mestá. Prírodné, historické a kultúrne pamätihodnosti v našej vlasti. Turistické miesta, kultúrne zvyky a tradície. Dôležité sviatky (štátne a cirkevné). Hlavné mesto SR – jeho najvýznamnejšie historické pamiatky a kultúrne podujatia. Miesta zaradené do zoznamu svetového kultúrneho dedičstva </w:t>
            </w:r>
            <w:r w:rsidRPr="005B40AE">
              <w:rPr>
                <w:rFonts w:ascii="Times New Roman" w:hAnsi="Times New Roman"/>
                <w:lang w:val="sk-SK"/>
              </w:rPr>
              <w:t xml:space="preserve">UNESCO </w:t>
            </w:r>
            <w:r w:rsidR="00A15470" w:rsidRPr="005B40AE">
              <w:rPr>
                <w:rFonts w:ascii="Times New Roman" w:hAnsi="Times New Roman"/>
                <w:lang w:val="sk-SK"/>
              </w:rPr>
              <w:t xml:space="preserve">na </w:t>
            </w:r>
            <w:r w:rsidR="005B40AE" w:rsidRPr="005B40AE">
              <w:rPr>
                <w:rFonts w:ascii="Times New Roman" w:hAnsi="Times New Roman"/>
                <w:lang w:val="sk-SK"/>
              </w:rPr>
              <w:t>Slovensk</w:t>
            </w:r>
            <w:r w:rsidR="005B40AE">
              <w:rPr>
                <w:rFonts w:ascii="Times New Roman" w:hAnsi="Times New Roman"/>
                <w:lang w:val="sk-SK"/>
              </w:rPr>
              <w:t>u</w:t>
            </w:r>
            <w:r w:rsidRPr="00496172">
              <w:rPr>
                <w:rFonts w:ascii="Times New Roman" w:hAnsi="Times New Roman"/>
                <w:lang w:val="sk-SK"/>
              </w:rPr>
              <w:t>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F21E76" w:rsidRDefault="00F21E76" w:rsidP="00F21E76">
            <w:pPr>
              <w:pStyle w:val="Odsekzoznamu"/>
              <w:ind w:left="470"/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významných výdobytkoch vedy a techniky, ktoré nám život nielen zlepšujú, ale ho aj znepríjemňujú a robia nebezpečným,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vyjadriť svoj názor na využívanie informačných technológií v každodennom živote,</w:t>
            </w:r>
          </w:p>
          <w:p w:rsidR="00B8402E" w:rsidRDefault="0065227D" w:rsidP="00B8402E">
            <w:pPr>
              <w:pStyle w:val="Odsekzoznamu"/>
              <w:numPr>
                <w:ilvl w:val="0"/>
                <w:numId w:val="2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342B3B">
              <w:rPr>
                <w:rFonts w:ascii="Times New Roman" w:hAnsi="Times New Roman"/>
                <w:lang w:val="sk-SK"/>
              </w:rPr>
              <w:t xml:space="preserve"> </w:t>
            </w:r>
            <w:r w:rsidR="00B8402E" w:rsidRPr="00496172">
              <w:rPr>
                <w:rFonts w:ascii="Times New Roman" w:hAnsi="Times New Roman"/>
                <w:lang w:val="sk-SK"/>
              </w:rPr>
              <w:t>zdôvodniť hospodársky význam nový</w:t>
            </w:r>
            <w:r w:rsidR="00342B3B">
              <w:rPr>
                <w:rFonts w:ascii="Times New Roman" w:hAnsi="Times New Roman"/>
                <w:lang w:val="sk-SK"/>
              </w:rPr>
              <w:t xml:space="preserve">ch technológií                </w:t>
            </w:r>
            <w:r w:rsidR="00B8402E" w:rsidRPr="00496172">
              <w:rPr>
                <w:rFonts w:ascii="Times New Roman" w:hAnsi="Times New Roman"/>
                <w:lang w:val="sk-SK"/>
              </w:rPr>
              <w:t>v priemysle a v poľnohospodárstve,</w:t>
            </w:r>
          </w:p>
          <w:p w:rsidR="00A855DD" w:rsidRPr="00496172" w:rsidRDefault="0065227D" w:rsidP="00B8402E">
            <w:pPr>
              <w:pStyle w:val="Odsekzoznamu"/>
              <w:numPr>
                <w:ilvl w:val="0"/>
                <w:numId w:val="26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A855DD" w:rsidRPr="00DE03EC">
              <w:rPr>
                <w:rFonts w:ascii="Times New Roman" w:hAnsi="Times New Roman"/>
                <w:lang w:val="sk-SK"/>
              </w:rPr>
              <w:t xml:space="preserve"> vytvoriť súvislý text na tému veda a technika v službách ľudstva,</w:t>
            </w:r>
          </w:p>
        </w:tc>
        <w:tc>
          <w:tcPr>
            <w:tcW w:w="6990" w:type="dxa"/>
            <w:gridSpan w:val="2"/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17. Veda a technika v službách ľudstva:</w:t>
            </w:r>
            <w:r w:rsidRPr="00496172">
              <w:rPr>
                <w:rFonts w:ascii="Times New Roman" w:hAnsi="Times New Roman"/>
                <w:lang w:val="sk-SK"/>
              </w:rPr>
              <w:t xml:space="preserve"> Technické vynálezy v živote človeka, vedecký pokrok, vynálezcovia. Veda v minulosti a dnes. Udeľovanie Nobelovej ceny za vedecký výskum, technické objavy a za prínos pre ľudstvo. Využívanie výdobytkov vedy a techniky v každodennom živote (počítače, internet, ta</w:t>
            </w:r>
            <w:r w:rsidR="0064255F">
              <w:rPr>
                <w:rFonts w:ascii="Times New Roman" w:hAnsi="Times New Roman"/>
                <w:lang w:val="sk-SK"/>
              </w:rPr>
              <w:t xml:space="preserve">blety, mobilné telefóny, </w:t>
            </w:r>
            <w:proofErr w:type="spellStart"/>
            <w:r w:rsidR="0064255F">
              <w:rPr>
                <w:rFonts w:ascii="Times New Roman" w:hAnsi="Times New Roman"/>
                <w:lang w:val="sk-SK"/>
              </w:rPr>
              <w:t>smartfó</w:t>
            </w:r>
            <w:r w:rsidRPr="00496172">
              <w:rPr>
                <w:rFonts w:ascii="Times New Roman" w:hAnsi="Times New Roman"/>
                <w:lang w:val="sk-SK"/>
              </w:rPr>
              <w:t>ny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>). Vzťah mladých a starších ľudí k modernej technike. Elektronika v našom živote. Elektrospotrebiče v domácnosti. Zaujímavosti zo sveta vedy a techniky. Využívanie vedeckých objavov v doprave, medicíne, vo výskume vesmíru. Veda a zbrojný priemysel. Vymoženosti vedy a techniky, využívanie informačných technológií v každodennom živote.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496172" w:rsidRDefault="0065227D" w:rsidP="00483C28">
            <w:pPr>
              <w:pStyle w:val="Odsekzoznamu"/>
              <w:numPr>
                <w:ilvl w:val="0"/>
                <w:numId w:val="2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svetadieloch a o rôznych krajinách,</w:t>
            </w:r>
          </w:p>
          <w:p w:rsidR="00B8402E" w:rsidRPr="00496172" w:rsidRDefault="0065227D" w:rsidP="00483C28">
            <w:pPr>
              <w:pStyle w:val="Odsekzoznamu"/>
              <w:numPr>
                <w:ilvl w:val="0"/>
                <w:numId w:val="2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opísať svoj región z geografického a</w:t>
            </w:r>
            <w:r w:rsidR="00946EAB">
              <w:rPr>
                <w:rFonts w:ascii="Times New Roman" w:hAnsi="Times New Roman"/>
                <w:lang w:val="sk-SK"/>
              </w:rPr>
              <w:t xml:space="preserve"> z </w:t>
            </w:r>
            <w:r w:rsidR="00B8402E" w:rsidRPr="00496172">
              <w:rPr>
                <w:rFonts w:ascii="Times New Roman" w:hAnsi="Times New Roman"/>
                <w:lang w:val="sk-SK"/>
              </w:rPr>
              <w:t>historického hľadiska,</w:t>
            </w:r>
          </w:p>
          <w:p w:rsidR="00B8402E" w:rsidRPr="00496172" w:rsidRDefault="0065227D" w:rsidP="00483C28">
            <w:pPr>
              <w:pStyle w:val="Odsekzoznamu"/>
              <w:numPr>
                <w:ilvl w:val="0"/>
                <w:numId w:val="2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vytvoriť súvislý text o prírodných krásach, rekreačných strediskách vlastného regiónu,</w:t>
            </w:r>
          </w:p>
          <w:p w:rsidR="00B8402E" w:rsidRPr="00496172" w:rsidRDefault="0065227D" w:rsidP="00483C28">
            <w:pPr>
              <w:pStyle w:val="Odsekzoznamu"/>
              <w:numPr>
                <w:ilvl w:val="0"/>
                <w:numId w:val="27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súvisle rozprávať o prírodných, historických, kultúrnych zaujímavostiach bydliska a blízkeho okolia,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18. Krajiny, mestá a miesta:</w:t>
            </w:r>
            <w:r w:rsidRPr="00496172">
              <w:rPr>
                <w:rFonts w:ascii="Times New Roman" w:hAnsi="Times New Roman"/>
                <w:lang w:val="sk-SK"/>
              </w:rPr>
              <w:t xml:space="preserve"> Krajiny a svetadiely. Moja krajina a moje mesto, geografický opis krajiny. Kultúrne a historické pamiatky krajín a miest. Turistické zaujímavosti regiónu. Významné centrá a významné osobnosti regiónu. Športový a kultúrny život nášho regiónu. Významné kultúrne a iné spoločenské podujatia v regióne či v mieste bydliska. Školstvo a úrady.</w:t>
            </w:r>
          </w:p>
          <w:p w:rsidR="0022137F" w:rsidRPr="00496172" w:rsidRDefault="0022137F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dôležitosti jazyka ako dorozumievacom prostriedku v spoločnosti,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D512C6">
              <w:rPr>
                <w:rFonts w:ascii="Times New Roman" w:hAnsi="Times New Roman"/>
                <w:lang w:val="sk-SK"/>
              </w:rPr>
              <w:t xml:space="preserve"> vysloviť svoj názor na vzťahy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 rodine, medzi priateľmi</w:t>
            </w:r>
            <w:r w:rsidR="000C2CD7">
              <w:rPr>
                <w:rFonts w:ascii="Times New Roman" w:hAnsi="Times New Roman"/>
                <w:lang w:val="sk-SK"/>
              </w:rPr>
              <w:t>,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   o vzťahu mladších k starším,</w:t>
            </w:r>
          </w:p>
          <w:p w:rsidR="00B8402E" w:rsidRPr="00496172" w:rsidRDefault="00B8402E" w:rsidP="00B8402E">
            <w:pPr>
              <w:pStyle w:val="Odsekzoznamu"/>
              <w:numPr>
                <w:ilvl w:val="0"/>
                <w:numId w:val="2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>ovláda</w:t>
            </w:r>
            <w:r w:rsidR="0065227D">
              <w:rPr>
                <w:rFonts w:ascii="Times New Roman" w:hAnsi="Times New Roman"/>
                <w:lang w:val="sk-SK"/>
              </w:rPr>
              <w:t>jú</w:t>
            </w:r>
            <w:r w:rsidRPr="00496172">
              <w:rPr>
                <w:rFonts w:ascii="Times New Roman" w:hAnsi="Times New Roman"/>
                <w:lang w:val="sk-SK"/>
              </w:rPr>
              <w:t xml:space="preserve"> najčastejšie formy komunikácie v súčasnosti,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posúdiť vzťah spoločnosti, ľudí k bezdomovcom a k postihnutým ľuďom,</w:t>
            </w:r>
          </w:p>
          <w:p w:rsidR="00B8402E" w:rsidRPr="00496172" w:rsidRDefault="00B8402E" w:rsidP="000F0937">
            <w:pPr>
              <w:pStyle w:val="Odsekzoznamu"/>
              <w:ind w:left="47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6990" w:type="dxa"/>
            <w:gridSpan w:val="2"/>
          </w:tcPr>
          <w:p w:rsidR="00B8402E" w:rsidRDefault="00B8402E" w:rsidP="00E44FF0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19. Človek a spoločnosť, medziľudské vzťahy, komunikácia:</w:t>
            </w:r>
            <w:r w:rsidRPr="00496172">
              <w:rPr>
                <w:rFonts w:ascii="Times New Roman" w:hAnsi="Times New Roman"/>
                <w:lang w:val="sk-SK"/>
              </w:rPr>
              <w:t xml:space="preserve"> Jazyk ako dorozumievací prostriedok. Vzťahy v rodine, v škole, v zames</w:t>
            </w:r>
            <w:r w:rsidR="00203DC2">
              <w:rPr>
                <w:rFonts w:ascii="Times New Roman" w:hAnsi="Times New Roman"/>
                <w:lang w:val="sk-SK"/>
              </w:rPr>
              <w:t>tnaní, medzi priateľmi, s rodičmi</w:t>
            </w:r>
            <w:r w:rsidRPr="00496172">
              <w:rPr>
                <w:rFonts w:ascii="Times New Roman" w:hAnsi="Times New Roman"/>
                <w:lang w:val="sk-SK"/>
              </w:rPr>
              <w:t>. Rozvody a ich príčiny. Nadácie, dobročinné aktivity. Vzťah spoločnosti a ľudí k bezdomovcom a</w:t>
            </w:r>
            <w:r w:rsidR="000F0937">
              <w:rPr>
                <w:rFonts w:ascii="Times New Roman" w:hAnsi="Times New Roman"/>
                <w:lang w:val="sk-SK"/>
              </w:rPr>
              <w:t xml:space="preserve"> k </w:t>
            </w:r>
            <w:r w:rsidRPr="00496172">
              <w:rPr>
                <w:rFonts w:ascii="Times New Roman" w:hAnsi="Times New Roman"/>
                <w:lang w:val="sk-SK"/>
              </w:rPr>
              <w:t>postihnutým ľuďom. Najčastejšie formy komunikácie v súčasnosti – využívanie symbolov, sociálne siete, posunková reč. Ľudia, ktorí ovplyvnili dejiny civilizácie. Kultúra komunikácie.</w:t>
            </w:r>
          </w:p>
          <w:p w:rsidR="0022137F" w:rsidRPr="00496172" w:rsidRDefault="0022137F" w:rsidP="00E44FF0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C76DB9">
              <w:rPr>
                <w:rFonts w:ascii="Times New Roman" w:hAnsi="Times New Roman"/>
                <w:lang w:val="sk-SK"/>
              </w:rPr>
              <w:t xml:space="preserve"> charakterizovať pojem </w:t>
            </w:r>
            <w:r w:rsidR="00C76DB9" w:rsidRPr="00C76DB9">
              <w:rPr>
                <w:rFonts w:ascii="Times New Roman" w:hAnsi="Times New Roman"/>
                <w:i/>
                <w:lang w:val="sk-SK"/>
              </w:rPr>
              <w:t>multikultúrna spoločnosť</w:t>
            </w:r>
            <w:r w:rsidR="00B8402E" w:rsidRPr="00496172">
              <w:rPr>
                <w:rFonts w:ascii="Times New Roman" w:hAnsi="Times New Roman"/>
                <w:lang w:val="sk-SK"/>
              </w:rPr>
              <w:t>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 na výhody života v multikultúrnej spoločnosti,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charakterizovať pojmy </w:t>
            </w:r>
            <w:r w:rsidR="00B8402E" w:rsidRPr="00C76DB9">
              <w:rPr>
                <w:rFonts w:ascii="Times New Roman" w:hAnsi="Times New Roman"/>
                <w:i/>
                <w:lang w:val="sk-SK"/>
              </w:rPr>
              <w:t>rasizmus, nacionalizmus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, </w:t>
            </w:r>
            <w:r w:rsidR="00B8402E" w:rsidRPr="00C76DB9">
              <w:rPr>
                <w:rFonts w:ascii="Times New Roman" w:hAnsi="Times New Roman"/>
                <w:i/>
                <w:lang w:val="sk-SK"/>
              </w:rPr>
              <w:t>diskriminácia</w:t>
            </w:r>
            <w:r>
              <w:rPr>
                <w:rFonts w:ascii="Times New Roman" w:hAnsi="Times New Roman"/>
                <w:lang w:val="sk-SK"/>
              </w:rPr>
              <w:t xml:space="preserve"> a 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svoj názor,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predsudkoch niektor</w:t>
            </w:r>
            <w:r w:rsidR="000F0937">
              <w:rPr>
                <w:rFonts w:ascii="Times New Roman" w:hAnsi="Times New Roman"/>
                <w:lang w:val="sk-SK"/>
              </w:rPr>
              <w:t xml:space="preserve">ých ľudí pri posudzovaní      </w:t>
            </w:r>
            <w:r w:rsidR="00B8402E" w:rsidRPr="00496172">
              <w:rPr>
                <w:rFonts w:ascii="Times New Roman" w:hAnsi="Times New Roman"/>
                <w:lang w:val="sk-SK"/>
              </w:rPr>
              <w:t>iných kultúr,</w:t>
            </w:r>
          </w:p>
          <w:p w:rsidR="00B8402E" w:rsidRPr="00496172" w:rsidRDefault="0065227D" w:rsidP="00FA4F73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pozitívne aspekty spolunažívania občanov slovenskej a </w:t>
            </w:r>
            <w:r w:rsidR="00FA4F73">
              <w:rPr>
                <w:rFonts w:ascii="Times New Roman" w:hAnsi="Times New Roman"/>
                <w:lang w:val="sk-SK"/>
              </w:rPr>
              <w:t>inej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národnosti,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7A3D34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20. Multikultúrna spoločnosť:</w:t>
            </w:r>
            <w:r w:rsidRPr="00496172">
              <w:rPr>
                <w:rFonts w:ascii="Times New Roman" w:hAnsi="Times New Roman"/>
                <w:lang w:val="sk-SK"/>
              </w:rPr>
              <w:t xml:space="preserve"> Život ľudí rôznej farby pleti, vierovyznania, kultúry, národnosti. Boj proti rasizmu, diskriminácii</w:t>
            </w:r>
            <w:r w:rsidR="007A3D34">
              <w:rPr>
                <w:rFonts w:ascii="Times New Roman" w:hAnsi="Times New Roman"/>
                <w:lang w:val="sk-SK"/>
              </w:rPr>
              <w:t>, utečenecké tábory. Tolerancia</w:t>
            </w:r>
            <w:r w:rsidRPr="00496172">
              <w:rPr>
                <w:rFonts w:ascii="Times New Roman" w:hAnsi="Times New Roman"/>
                <w:lang w:val="sk-SK"/>
              </w:rPr>
              <w:t xml:space="preserve">. Tragédie v minulosti a v súčasnosti spôsobené etnickou rasovou nenávisťou, ich príčiny a možnosti odstraňovania. Odporcovia multikultúrnej spoločnosti. Význam a potreba znalosti cudzích jazykov. Zvyky a tradície na Slovensku a v rôznych krajinách. Zbližovanie kultúr a rešpektovanie </w:t>
            </w:r>
            <w:r w:rsidR="00014D95">
              <w:rPr>
                <w:rFonts w:ascii="Times New Roman" w:hAnsi="Times New Roman"/>
                <w:lang w:val="sk-SK"/>
              </w:rPr>
              <w:t xml:space="preserve">rôznorodosti a </w:t>
            </w:r>
            <w:r w:rsidRPr="00496172">
              <w:rPr>
                <w:rFonts w:ascii="Times New Roman" w:hAnsi="Times New Roman"/>
                <w:lang w:val="sk-SK"/>
              </w:rPr>
              <w:t>tradícií.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bežné druhy povolaní a zaujímavé profesie a stručne opísať, v čom spočíva ich práca,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vysloviť vlastný názor na niektoré druhy povolaní,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pochopia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význam pojmu </w:t>
            </w:r>
            <w:r w:rsidR="00B8402E" w:rsidRPr="000433A2">
              <w:rPr>
                <w:rFonts w:ascii="Times New Roman" w:hAnsi="Times New Roman"/>
                <w:i/>
                <w:lang w:val="sk-SK"/>
              </w:rPr>
              <w:t>nezamestnanosť</w:t>
            </w:r>
            <w:r>
              <w:rPr>
                <w:rFonts w:ascii="Times New Roman" w:hAnsi="Times New Roman"/>
                <w:lang w:val="sk-SK"/>
              </w:rPr>
              <w:t xml:space="preserve"> a 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povedať svoj názor na situáciu na Slovensku,</w:t>
            </w:r>
          </w:p>
          <w:p w:rsidR="00B8402E" w:rsidRPr="00496172" w:rsidRDefault="00BA1933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 xml:space="preserve">sa </w:t>
            </w:r>
            <w:r w:rsidR="0065227D">
              <w:rPr>
                <w:rFonts w:ascii="Times New Roman" w:hAnsi="Times New Roman"/>
                <w:lang w:val="sk-SK"/>
              </w:rPr>
              <w:t>dokážu</w:t>
            </w:r>
            <w:r w:rsidR="0069283F">
              <w:rPr>
                <w:rFonts w:ascii="Times New Roman" w:hAnsi="Times New Roman"/>
                <w:lang w:val="sk-SK"/>
              </w:rPr>
              <w:t xml:space="preserve"> </w:t>
            </w:r>
            <w:r w:rsidR="00B8402E" w:rsidRPr="00496172">
              <w:rPr>
                <w:rFonts w:ascii="Times New Roman" w:hAnsi="Times New Roman"/>
                <w:lang w:val="sk-SK"/>
              </w:rPr>
              <w:t>zapojiť do simulovaného pracovného pohovoru,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C33466">
              <w:rPr>
                <w:rFonts w:ascii="Times New Roman" w:hAnsi="Times New Roman"/>
                <w:lang w:val="sk-SK"/>
              </w:rPr>
              <w:t xml:space="preserve">súvisle </w:t>
            </w:r>
            <w:r w:rsidR="00B8402E" w:rsidRPr="00496172">
              <w:rPr>
                <w:rFonts w:ascii="Times New Roman" w:hAnsi="Times New Roman"/>
                <w:lang w:val="sk-SK"/>
              </w:rPr>
              <w:t>hovoriť o svojej predstave o budúcom povolaní,</w:t>
            </w:r>
          </w:p>
        </w:tc>
        <w:tc>
          <w:tcPr>
            <w:tcW w:w="6990" w:type="dxa"/>
            <w:gridSpan w:val="2"/>
          </w:tcPr>
          <w:p w:rsidR="00B8402E" w:rsidRDefault="00B8402E" w:rsidP="00BA1933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21. Zamestnanie:</w:t>
            </w:r>
            <w:r w:rsidRPr="00496172">
              <w:rPr>
                <w:rFonts w:ascii="Times New Roman" w:hAnsi="Times New Roman"/>
                <w:lang w:val="sk-SK"/>
              </w:rPr>
              <w:t xml:space="preserve"> Pracovné pomery a kariéra. Nové a zaujímavé profe</w:t>
            </w:r>
            <w:r w:rsidR="00280D98">
              <w:rPr>
                <w:rFonts w:ascii="Times New Roman" w:hAnsi="Times New Roman"/>
                <w:lang w:val="sk-SK"/>
              </w:rPr>
              <w:t>sie. Pracovné podmienky. Finančné</w:t>
            </w:r>
            <w:r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280D98">
              <w:rPr>
                <w:rFonts w:ascii="Times New Roman" w:hAnsi="Times New Roman"/>
                <w:lang w:val="sk-SK"/>
              </w:rPr>
              <w:t xml:space="preserve">a morálne </w:t>
            </w:r>
            <w:r w:rsidRPr="00496172">
              <w:rPr>
                <w:rFonts w:ascii="Times New Roman" w:hAnsi="Times New Roman"/>
                <w:lang w:val="sk-SK"/>
              </w:rPr>
              <w:t xml:space="preserve">ohodnotenie. Problematika nezamestnanosti. </w:t>
            </w:r>
            <w:r w:rsidR="00BA1933">
              <w:rPr>
                <w:rFonts w:ascii="Times New Roman" w:hAnsi="Times New Roman"/>
                <w:lang w:val="sk-SK"/>
              </w:rPr>
              <w:t xml:space="preserve">Fungovanie trhu práce – profesie z hľadiska ponuky a dopytu. </w:t>
            </w:r>
            <w:r w:rsidRPr="00496172">
              <w:rPr>
                <w:rFonts w:ascii="Times New Roman" w:hAnsi="Times New Roman"/>
                <w:lang w:val="sk-SK"/>
              </w:rPr>
              <w:t xml:space="preserve">Vplyv vzdelanostnej úrovne na vývoj nezamestnanosti.  Význam vzdelania. Problémy zamestnania sa,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>štátny sektor, súkromné podnikanie, úrady práce, rekvalifikačné kurzy, práca v </w:t>
            </w:r>
            <w:r w:rsidR="00BA1933">
              <w:rPr>
                <w:rFonts w:ascii="Times New Roman" w:hAnsi="Times New Roman"/>
                <w:lang w:val="sk-SK"/>
              </w:rPr>
              <w:t xml:space="preserve">zahraničí. Práca </w:t>
            </w:r>
            <w:r w:rsidRPr="00496172">
              <w:rPr>
                <w:rFonts w:ascii="Times New Roman" w:hAnsi="Times New Roman"/>
                <w:lang w:val="sk-SK"/>
              </w:rPr>
              <w:t>popri štúdiu. Príprava na pracovný pohovor. Predstavy o svojom budúcom povolaní.</w:t>
            </w:r>
          </w:p>
          <w:p w:rsidR="0022137F" w:rsidRPr="00496172" w:rsidRDefault="0022137F" w:rsidP="00BA1933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vyzdvihnúť dôležitosť masovokomunikačných prostriedkov (výhody a nevýhody),</w:t>
            </w:r>
          </w:p>
          <w:p w:rsidR="00610599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610599">
              <w:rPr>
                <w:rFonts w:ascii="Times New Roman" w:hAnsi="Times New Roman"/>
                <w:lang w:val="sk-SK"/>
              </w:rPr>
              <w:t xml:space="preserve"> vyjadriť s</w:t>
            </w:r>
            <w:r w:rsidR="00610599">
              <w:rPr>
                <w:rFonts w:ascii="Times New Roman" w:hAnsi="Times New Roman"/>
                <w:lang w:val="sk-SK"/>
              </w:rPr>
              <w:t>voj názor na médiá v súčasnosti,</w:t>
            </w:r>
          </w:p>
          <w:p w:rsidR="00B8402E" w:rsidRPr="00610599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610599">
              <w:rPr>
                <w:rFonts w:ascii="Times New Roman" w:hAnsi="Times New Roman"/>
                <w:lang w:val="sk-SK"/>
              </w:rPr>
              <w:t xml:space="preserve"> posúdiť význam rozhlasu a televízie v živote človeka,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obľúbených novinách, časopisoch, rozhlasových a o televíznych programoch,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pomenovať bežné žánre tlačenej a elektronickej publicistiky,</w:t>
            </w:r>
          </w:p>
        </w:tc>
        <w:tc>
          <w:tcPr>
            <w:tcW w:w="6990" w:type="dxa"/>
            <w:gridSpan w:val="2"/>
          </w:tcPr>
          <w:p w:rsidR="00B8402E" w:rsidRPr="00496172" w:rsidRDefault="00B8402E" w:rsidP="00132009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22. Masmédiá:</w:t>
            </w:r>
            <w:r w:rsidRPr="00496172">
              <w:rPr>
                <w:rFonts w:ascii="Times New Roman" w:hAnsi="Times New Roman"/>
                <w:lang w:val="sk-SK"/>
              </w:rPr>
              <w:t xml:space="preserve"> Noviny, časopisy, rozhlas, televízia, internet – zdroj informácií, vzdelávania, zábavy. </w:t>
            </w:r>
            <w:r w:rsidR="00132009">
              <w:rPr>
                <w:rFonts w:ascii="Times New Roman" w:hAnsi="Times New Roman"/>
                <w:lang w:val="sk-SK"/>
              </w:rPr>
              <w:t>S</w:t>
            </w:r>
            <w:r w:rsidRPr="00496172">
              <w:rPr>
                <w:rFonts w:ascii="Times New Roman" w:hAnsi="Times New Roman"/>
                <w:lang w:val="sk-SK"/>
              </w:rPr>
              <w:t>loboda prejavu slova, význam televízie na formovanie charakteru človeka. Rôzne druhy televíznych kanálov a programov, mobilná komunikácia. Účel reklamy v médiách, vplyv médií na náš život.</w:t>
            </w:r>
            <w:r w:rsidR="00132009"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132009">
              <w:rPr>
                <w:rFonts w:ascii="Times New Roman" w:hAnsi="Times New Roman"/>
                <w:lang w:val="sk-SK"/>
              </w:rPr>
              <w:t>Bulvár.</w:t>
            </w:r>
            <w:r w:rsidRPr="00496172">
              <w:rPr>
                <w:rFonts w:ascii="Times New Roman" w:hAnsi="Times New Roman"/>
                <w:lang w:val="sk-SK"/>
              </w:rPr>
              <w:t xml:space="preserve"> Národnostná tlač. Vplyv </w:t>
            </w:r>
            <w:r w:rsidR="007A32AE">
              <w:rPr>
                <w:rFonts w:ascii="Times New Roman" w:hAnsi="Times New Roman"/>
                <w:lang w:val="sk-SK"/>
              </w:rPr>
              <w:t>masovokomunikačných</w:t>
            </w:r>
            <w:r w:rsidRPr="00496172">
              <w:rPr>
                <w:rFonts w:ascii="Times New Roman" w:hAnsi="Times New Roman"/>
                <w:lang w:val="sk-SK"/>
              </w:rPr>
              <w:t xml:space="preserve"> prostriedkov na názor ľudí. 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auto"/>
            </w:tcBorders>
          </w:tcPr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stručne charakterizovať politický systém a štátne zriadenie na Slovensku,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stručne charakterizovať Ústavu SR,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hovoriť o ľudských právach a právach národnostných menšín,</w:t>
            </w:r>
          </w:p>
          <w:p w:rsidR="00B8402E" w:rsidRPr="00496172" w:rsidRDefault="0065227D" w:rsidP="00B8402E">
            <w:pPr>
              <w:pStyle w:val="Odsekzoznamu"/>
              <w:numPr>
                <w:ilvl w:val="0"/>
                <w:numId w:val="2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vyjadriť svoju predstavu o </w:t>
            </w:r>
            <w:r w:rsidR="00364B3A">
              <w:rPr>
                <w:rFonts w:ascii="Times New Roman" w:hAnsi="Times New Roman"/>
                <w:lang w:val="sk-SK"/>
              </w:rPr>
              <w:t>ďalšom vývoji našej vlasti.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23. Štátny systém SR a zásady právneho štátu:</w:t>
            </w:r>
            <w:r w:rsidRPr="00496172">
              <w:rPr>
                <w:rFonts w:ascii="Times New Roman" w:hAnsi="Times New Roman"/>
                <w:lang w:val="sk-SK"/>
              </w:rPr>
              <w:t xml:space="preserve"> </w:t>
            </w:r>
            <w:r w:rsidR="0010110A" w:rsidRPr="00764E24">
              <w:rPr>
                <w:rFonts w:ascii="Times New Roman" w:hAnsi="Times New Roman"/>
                <w:lang w:val="sk-SK"/>
              </w:rPr>
              <w:t>Vznik SR.</w:t>
            </w:r>
            <w:r w:rsidR="0010110A">
              <w:rPr>
                <w:rFonts w:ascii="Times New Roman" w:hAnsi="Times New Roman"/>
                <w:lang w:val="sk-SK"/>
              </w:rPr>
              <w:t xml:space="preserve"> </w:t>
            </w:r>
            <w:r w:rsidRPr="00496172">
              <w:rPr>
                <w:rFonts w:ascii="Times New Roman" w:hAnsi="Times New Roman"/>
                <w:lang w:val="sk-SK"/>
              </w:rPr>
              <w:t>Základná informácia o Ústave SR, zákonodarnej, výkonnej a</w:t>
            </w:r>
            <w:r w:rsidR="006145C2">
              <w:rPr>
                <w:rFonts w:ascii="Times New Roman" w:hAnsi="Times New Roman"/>
                <w:lang w:val="sk-SK"/>
              </w:rPr>
              <w:t xml:space="preserve"> o </w:t>
            </w:r>
            <w:r w:rsidRPr="00496172">
              <w:rPr>
                <w:rFonts w:ascii="Times New Roman" w:hAnsi="Times New Roman"/>
                <w:lang w:val="sk-SK"/>
              </w:rPr>
              <w:t>súdnej moci. NR SR a jej zloženie, vláda, prezident, obecné a mestské samosprávy a ich služby obyvateľstvu. Práva a povinnosti občanov, volebné právo, ľudské práva, práva národnostných menšín, verejný ochranca ľudských práv. Dôchodkové zabezpečenie. Slovenská republika a Európska únia.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B8402E" w:rsidRPr="00496172" w:rsidTr="00A855DD">
        <w:trPr>
          <w:trHeight w:val="152"/>
        </w:trPr>
        <w:tc>
          <w:tcPr>
            <w:tcW w:w="1423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8402E" w:rsidRPr="001872D5" w:rsidRDefault="00B45DB2" w:rsidP="009C393E">
            <w:pPr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>
              <w:rPr>
                <w:rFonts w:ascii="Times New Roman" w:hAnsi="Times New Roman"/>
                <w:b/>
                <w:i/>
                <w:lang w:val="sk-SK"/>
              </w:rPr>
              <w:t xml:space="preserve"> </w:t>
            </w:r>
            <w:r w:rsidR="00B8402E">
              <w:rPr>
                <w:rFonts w:ascii="Times New Roman" w:hAnsi="Times New Roman"/>
                <w:b/>
                <w:i/>
                <w:lang w:val="sk-SK"/>
              </w:rPr>
              <w:t>5.</w:t>
            </w:r>
            <w:r>
              <w:rPr>
                <w:rFonts w:ascii="Times New Roman" w:hAnsi="Times New Roman"/>
                <w:b/>
                <w:i/>
                <w:lang w:val="sk-SK"/>
              </w:rPr>
              <w:t xml:space="preserve"> </w:t>
            </w:r>
            <w:r w:rsidR="00B8402E" w:rsidRPr="001872D5">
              <w:rPr>
                <w:rFonts w:ascii="Times New Roman" w:hAnsi="Times New Roman"/>
                <w:b/>
                <w:i/>
                <w:lang w:val="sk-SK"/>
              </w:rPr>
              <w:t>Sloh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3A4791" w:rsidRDefault="00572428" w:rsidP="00572428">
            <w:pPr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 </w:t>
            </w:r>
            <w:r w:rsidR="0065227D">
              <w:rPr>
                <w:rFonts w:ascii="Times New Roman" w:hAnsi="Times New Roman"/>
                <w:b/>
                <w:lang w:val="sk-SK"/>
              </w:rPr>
              <w:t>Žiaci</w:t>
            </w:r>
            <w:r w:rsidR="003A4791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formulovať a poskytnúť informáciu,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vyjadriť poďakovanie, ospravedlnenie,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132009">
              <w:rPr>
                <w:rFonts w:ascii="Times New Roman" w:hAnsi="Times New Roman"/>
                <w:lang w:val="sk-SK"/>
              </w:rPr>
              <w:t xml:space="preserve"> vyjadriť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sústrasť,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blahoželať k rôznym slávnostným udalostiam ústnou a písomnou formou,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viesť dialóg v bežných životných situáciách,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charakterizovať opisný slohový útvar,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vysvetliť obsah opisného slohového postupu,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napísať odborný opis, opis pracovného postupu,</w:t>
            </w:r>
          </w:p>
          <w:p w:rsidR="00B8402E" w:rsidRPr="00496172" w:rsidRDefault="0065227D" w:rsidP="00B11177">
            <w:pPr>
              <w:pStyle w:val="Odsekzoznamu"/>
              <w:numPr>
                <w:ilvl w:val="1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rozlíšiť rozdiel medzi opisom a charakteristikou,</w:t>
            </w:r>
          </w:p>
          <w:p w:rsidR="00B8402E" w:rsidRPr="00496172" w:rsidRDefault="0065227D" w:rsidP="00B11177">
            <w:pPr>
              <w:pStyle w:val="Odsekzoznamu"/>
              <w:numPr>
                <w:ilvl w:val="0"/>
                <w:numId w:val="18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napísať rôzne druhy charakteristiky,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 xml:space="preserve">1. </w:t>
            </w:r>
            <w:r w:rsidRPr="00496172">
              <w:rPr>
                <w:rFonts w:ascii="Times New Roman" w:hAnsi="Times New Roman"/>
                <w:lang w:val="sk-SK"/>
              </w:rPr>
              <w:t xml:space="preserve">Štylizácia krátkych ústnych prejavov podľa </w:t>
            </w:r>
            <w:r w:rsidR="00770236">
              <w:rPr>
                <w:rFonts w:ascii="Times New Roman" w:hAnsi="Times New Roman"/>
                <w:lang w:val="sk-SK"/>
              </w:rPr>
              <w:t xml:space="preserve">komunikačných </w:t>
            </w:r>
            <w:r w:rsidRPr="00496172">
              <w:rPr>
                <w:rFonts w:ascii="Times New Roman" w:hAnsi="Times New Roman"/>
                <w:lang w:val="sk-SK"/>
              </w:rPr>
              <w:t>situácií – ospravedlnenie, poďakovanie, vyjadrenie súhlasu a nesúhlasu, odmietnutie, blahoželanie, pozvanie, požiadanie o informáciu, vyjadrenie radosti, hnevu, vyslovenie sústrasti.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2.</w:t>
            </w:r>
            <w:r w:rsidRPr="00496172">
              <w:rPr>
                <w:rFonts w:ascii="Times New Roman" w:hAnsi="Times New Roman"/>
                <w:lang w:val="sk-SK"/>
              </w:rPr>
              <w:t xml:space="preserve"> Jednoduchý opis prostredia (domu, bytu, školy, triedy, nákupného strediska, telocvične).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3.</w:t>
            </w:r>
            <w:r w:rsidRPr="00496172">
              <w:rPr>
                <w:rFonts w:ascii="Times New Roman" w:hAnsi="Times New Roman"/>
                <w:lang w:val="sk-SK"/>
              </w:rPr>
              <w:t xml:space="preserve"> Opis pracovného postupu, odborný opis, charakteristika. Druhy charakteristiky (priama a nepriama charakteristika, porovnávacia </w:t>
            </w:r>
            <w:r w:rsidRPr="00496172">
              <w:rPr>
                <w:rFonts w:ascii="Times New Roman" w:hAnsi="Times New Roman"/>
                <w:lang w:val="sk-SK"/>
              </w:rPr>
              <w:lastRenderedPageBreak/>
              <w:t>a 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sebacharakteristika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>).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321200" w:rsidRPr="0017756D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dokážu</w:t>
            </w:r>
            <w:r w:rsidR="00321200" w:rsidRPr="0017756D">
              <w:rPr>
                <w:rFonts w:ascii="Times New Roman" w:hAnsi="Times New Roman"/>
                <w:lang w:val="sk-SK"/>
              </w:rPr>
              <w:t xml:space="preserve"> postrehnúť hlavnú myšlienku počutého textu,</w:t>
            </w:r>
          </w:p>
          <w:p w:rsidR="00321200" w:rsidRPr="0017756D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321200" w:rsidRPr="0017756D">
              <w:rPr>
                <w:rFonts w:ascii="Times New Roman" w:hAnsi="Times New Roman"/>
                <w:lang w:val="sk-SK"/>
              </w:rPr>
              <w:t xml:space="preserve"> rozpoznať kontext počutej komunikačnej situácie s pomocou učiteľa, ktorý ho upozorní na významové vzťahy kontextu, </w:t>
            </w:r>
          </w:p>
          <w:p w:rsidR="009848B4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zostaviť osnovu rozprávania, 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vybrať štylistické prostriedky,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zostaviť dialógy v bežných životných situáciách,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sformulovať súkromný list,</w:t>
            </w:r>
          </w:p>
          <w:p w:rsidR="005B04F7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správne telefonovať, </w:t>
            </w:r>
          </w:p>
          <w:p w:rsidR="00B8402E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poznajú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dôležité a užitočné telefónne čísla,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897908">
              <w:rPr>
                <w:rFonts w:ascii="Times New Roman" w:hAnsi="Times New Roman"/>
                <w:lang w:val="sk-SK"/>
              </w:rPr>
              <w:t xml:space="preserve"> správne vyplňov</w:t>
            </w:r>
            <w:r w:rsidR="00B8402E" w:rsidRPr="00496172">
              <w:rPr>
                <w:rFonts w:ascii="Times New Roman" w:hAnsi="Times New Roman"/>
                <w:lang w:val="sk-SK"/>
              </w:rPr>
              <w:t>ať poštové tlačivá (podací lístok, sprievodku na balík, poukážku na peniaze),</w:t>
            </w:r>
          </w:p>
          <w:p w:rsidR="00B8402E" w:rsidRPr="007C7F68" w:rsidRDefault="0065227D" w:rsidP="00071F51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poznajú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kompozíciu a štylistické prostriedky hovorového štýlu,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4.</w:t>
            </w:r>
            <w:r w:rsidRPr="00496172">
              <w:rPr>
                <w:rFonts w:ascii="Times New Roman" w:hAnsi="Times New Roman"/>
                <w:lang w:val="sk-SK"/>
              </w:rPr>
              <w:t xml:space="preserve"> Reprodukcia veku primeraných textov na základe osnovy.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5.</w:t>
            </w:r>
            <w:r w:rsidRPr="00496172">
              <w:rPr>
                <w:rFonts w:ascii="Times New Roman" w:hAnsi="Times New Roman"/>
                <w:lang w:val="sk-SK"/>
              </w:rPr>
              <w:t xml:space="preserve"> Krátke ústne prejavy – spoločenský dialóg.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>Dialógy v bežných životných situáciách.</w:t>
            </w:r>
          </w:p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lang w:val="sk-SK"/>
              </w:rPr>
              <w:t xml:space="preserve">Telefonické rozhovory, </w:t>
            </w:r>
            <w:proofErr w:type="spellStart"/>
            <w:r w:rsidRPr="00496172">
              <w:rPr>
                <w:rFonts w:ascii="Times New Roman" w:hAnsi="Times New Roman"/>
                <w:lang w:val="sk-SK"/>
              </w:rPr>
              <w:t>četovanie</w:t>
            </w:r>
            <w:proofErr w:type="spellEnd"/>
            <w:r w:rsidRPr="00496172">
              <w:rPr>
                <w:rFonts w:ascii="Times New Roman" w:hAnsi="Times New Roman"/>
                <w:lang w:val="sk-SK"/>
              </w:rPr>
              <w:t>, rôzne užitočné l</w:t>
            </w:r>
            <w:r w:rsidR="004314F1">
              <w:rPr>
                <w:rFonts w:ascii="Times New Roman" w:hAnsi="Times New Roman"/>
                <w:lang w:val="sk-SK"/>
              </w:rPr>
              <w:t>inky, tlačivá a ich správne vypl</w:t>
            </w:r>
            <w:r w:rsidRPr="00496172">
              <w:rPr>
                <w:rFonts w:ascii="Times New Roman" w:hAnsi="Times New Roman"/>
                <w:lang w:val="sk-SK"/>
              </w:rPr>
              <w:t>ň</w:t>
            </w:r>
            <w:r w:rsidR="006E4D71">
              <w:rPr>
                <w:rFonts w:ascii="Times New Roman" w:hAnsi="Times New Roman"/>
                <w:lang w:val="sk-SK"/>
              </w:rPr>
              <w:t>ova</w:t>
            </w:r>
            <w:r w:rsidRPr="00496172">
              <w:rPr>
                <w:rFonts w:ascii="Times New Roman" w:hAnsi="Times New Roman"/>
                <w:lang w:val="sk-SK"/>
              </w:rPr>
              <w:t>nie.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6.</w:t>
            </w:r>
            <w:r w:rsidRPr="00496172">
              <w:rPr>
                <w:rFonts w:ascii="Times New Roman" w:hAnsi="Times New Roman"/>
                <w:lang w:val="sk-SK"/>
              </w:rPr>
              <w:t xml:space="preserve"> Triedenie štýlov. Hovorový štýl. Súkromný list. Elektronická komunikácia.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rozoznať typické znaky administratívneho štýlu (vecnosť, knižnosť, stručnosť, adresnosť, neutrálnosť),</w:t>
            </w:r>
          </w:p>
          <w:p w:rsidR="00B8402E" w:rsidRPr="00496172" w:rsidRDefault="0065227D" w:rsidP="00B11177">
            <w:pPr>
              <w:pStyle w:val="Odsekzoznamu"/>
              <w:numPr>
                <w:ilvl w:val="0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preukázať praktickú zručnosť pri napísaní jednotlivých slohových útvarov administratívneho štýlu (úradný list, prihláška, objednávka, splnomocnenie, potvrdenie, reklamá</w:t>
            </w:r>
            <w:r w:rsidR="0091095B">
              <w:rPr>
                <w:rFonts w:ascii="Times New Roman" w:hAnsi="Times New Roman"/>
                <w:lang w:val="sk-SK"/>
              </w:rPr>
              <w:t xml:space="preserve">cia,  motivačný list, </w:t>
            </w:r>
            <w:r w:rsidR="00607258">
              <w:rPr>
                <w:rFonts w:ascii="Times New Roman" w:hAnsi="Times New Roman"/>
                <w:lang w:val="sk-SK"/>
              </w:rPr>
              <w:t>životopis</w:t>
            </w:r>
            <w:r w:rsidR="00740D3D">
              <w:rPr>
                <w:rFonts w:ascii="Times New Roman" w:hAnsi="Times New Roman"/>
                <w:lang w:val="sk-SK"/>
              </w:rPr>
              <w:t>)</w:t>
            </w:r>
            <w:r w:rsidR="00B8402E" w:rsidRPr="00496172">
              <w:rPr>
                <w:rFonts w:ascii="Times New Roman" w:hAnsi="Times New Roman"/>
                <w:lang w:val="sk-SK"/>
              </w:rPr>
              <w:t>,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7.</w:t>
            </w:r>
            <w:r w:rsidRPr="00496172">
              <w:rPr>
                <w:rFonts w:ascii="Times New Roman" w:hAnsi="Times New Roman"/>
                <w:lang w:val="sk-SK"/>
              </w:rPr>
              <w:t xml:space="preserve"> Slohové postupy (rozprávací, opisný, informačný, výkladový –úvahový).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AE274D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8.</w:t>
            </w:r>
            <w:r w:rsidRPr="00496172">
              <w:rPr>
                <w:rFonts w:ascii="Times New Roman" w:hAnsi="Times New Roman"/>
                <w:lang w:val="sk-SK"/>
              </w:rPr>
              <w:t xml:space="preserve"> Administratívny štýl – úradný list, žiadosť, prihláška, objednávka, dohoda, urgencia, reklamácia, splnomocnenie</w:t>
            </w:r>
            <w:r w:rsidR="00780489">
              <w:rPr>
                <w:rFonts w:ascii="Times New Roman" w:hAnsi="Times New Roman"/>
                <w:lang w:val="sk-SK"/>
              </w:rPr>
              <w:t xml:space="preserve"> a potvrdenie, druhy životopisu, </w:t>
            </w:r>
            <w:r w:rsidRPr="00496172">
              <w:rPr>
                <w:rFonts w:ascii="Times New Roman" w:hAnsi="Times New Roman"/>
                <w:lang w:val="sk-SK"/>
              </w:rPr>
              <w:t>zápisnica, opis a charakter</w:t>
            </w:r>
            <w:r w:rsidR="00780489">
              <w:rPr>
                <w:rFonts w:ascii="Times New Roman" w:hAnsi="Times New Roman"/>
                <w:lang w:val="sk-SK"/>
              </w:rPr>
              <w:t>istika, motivačný list</w:t>
            </w:r>
            <w:r w:rsidRPr="00496172">
              <w:rPr>
                <w:rFonts w:ascii="Times New Roman" w:hAnsi="Times New Roman"/>
                <w:lang w:val="sk-SK"/>
              </w:rPr>
              <w:t>.</w:t>
            </w:r>
          </w:p>
        </w:tc>
      </w:tr>
      <w:tr w:rsidR="00B8402E" w:rsidRPr="00496172" w:rsidTr="00A855DD">
        <w:trPr>
          <w:trHeight w:val="152"/>
        </w:trPr>
        <w:tc>
          <w:tcPr>
            <w:tcW w:w="7242" w:type="dxa"/>
            <w:tcBorders>
              <w:bottom w:val="single" w:sz="4" w:space="0" w:color="000000" w:themeColor="text1"/>
            </w:tcBorders>
          </w:tcPr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určiť charakteristické znaky publicistického štýlu,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rozoznať útvary publicistického štýlu (oznámenie, správa, interview, recenzia),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určiť hlavné znaky náučného štýlu,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napísať útvary náučného štýlu (výklad),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napísať úvahu na danú tému podľa osnovy,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napísať a zoštylizovať diskusný príspevok,</w:t>
            </w:r>
          </w:p>
          <w:p w:rsidR="00B8402E" w:rsidRPr="00496172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dokážu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určiť hlavné znaky rečníckeho štýlu,</w:t>
            </w:r>
          </w:p>
          <w:p w:rsidR="00B8402E" w:rsidRPr="00190BCE" w:rsidRDefault="0065227D" w:rsidP="00B11177">
            <w:pPr>
              <w:pStyle w:val="Odsekzoznamu"/>
              <w:numPr>
                <w:ilvl w:val="2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B8402E" w:rsidRPr="00496172">
              <w:rPr>
                <w:rFonts w:ascii="Times New Roman" w:hAnsi="Times New Roman"/>
                <w:lang w:val="sk-SK"/>
              </w:rPr>
              <w:t xml:space="preserve"> zostaviť </w:t>
            </w:r>
            <w:r w:rsidR="00B8402E" w:rsidRPr="00190BCE">
              <w:rPr>
                <w:rFonts w:ascii="Times New Roman" w:hAnsi="Times New Roman"/>
                <w:lang w:val="sk-SK"/>
              </w:rPr>
              <w:t>slávno</w:t>
            </w:r>
            <w:r w:rsidR="0024031F" w:rsidRPr="00190BCE">
              <w:rPr>
                <w:rFonts w:ascii="Times New Roman" w:hAnsi="Times New Roman"/>
                <w:lang w:val="sk-SK"/>
              </w:rPr>
              <w:t xml:space="preserve">stný prejav </w:t>
            </w:r>
            <w:r w:rsidR="006A4957" w:rsidRPr="00190BCE">
              <w:rPr>
                <w:rFonts w:ascii="Times New Roman" w:hAnsi="Times New Roman"/>
                <w:lang w:val="sk-SK"/>
              </w:rPr>
              <w:t>na rodinnú udalosť a na stužkovú slávnosť</w:t>
            </w:r>
            <w:r w:rsidR="00B8402E" w:rsidRPr="00190BCE">
              <w:rPr>
                <w:rFonts w:ascii="Times New Roman" w:hAnsi="Times New Roman"/>
                <w:lang w:val="sk-SK"/>
              </w:rPr>
              <w:t>,</w:t>
            </w:r>
          </w:p>
          <w:p w:rsidR="00495015" w:rsidRPr="0022137F" w:rsidRDefault="0065227D" w:rsidP="00495015">
            <w:pPr>
              <w:pStyle w:val="Odsekzoznamu"/>
              <w:numPr>
                <w:ilvl w:val="0"/>
                <w:numId w:val="19"/>
              </w:numPr>
              <w:ind w:left="470" w:hanging="357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vedia</w:t>
            </w:r>
            <w:r w:rsidR="006106F3">
              <w:rPr>
                <w:rFonts w:ascii="Times New Roman" w:hAnsi="Times New Roman"/>
                <w:lang w:val="sk-SK"/>
              </w:rPr>
              <w:t xml:space="preserve"> utvoriť</w:t>
            </w:r>
            <w:r w:rsidR="004314F1">
              <w:rPr>
                <w:rFonts w:ascii="Times New Roman" w:hAnsi="Times New Roman"/>
                <w:lang w:val="sk-SK"/>
              </w:rPr>
              <w:t xml:space="preserve"> </w:t>
            </w:r>
            <w:r w:rsidR="006106F3">
              <w:rPr>
                <w:rFonts w:ascii="Times New Roman" w:hAnsi="Times New Roman"/>
                <w:lang w:val="sk-SK"/>
              </w:rPr>
              <w:t>ucelený text s dodržaním stanoveného jazykového štýlu alebo slohového postupu</w:t>
            </w:r>
            <w:r w:rsidR="00495015">
              <w:rPr>
                <w:rFonts w:ascii="Times New Roman" w:hAnsi="Times New Roman"/>
                <w:lang w:val="sk-SK"/>
              </w:rPr>
              <w:t xml:space="preserve"> na písomnú maturitnú skúšku.</w:t>
            </w:r>
          </w:p>
        </w:tc>
        <w:tc>
          <w:tcPr>
            <w:tcW w:w="6990" w:type="dxa"/>
            <w:gridSpan w:val="2"/>
            <w:tcBorders>
              <w:bottom w:val="single" w:sz="4" w:space="0" w:color="000000" w:themeColor="text1"/>
            </w:tcBorders>
          </w:tcPr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9.</w:t>
            </w:r>
            <w:r w:rsidRPr="00496172">
              <w:rPr>
                <w:rFonts w:ascii="Times New Roman" w:hAnsi="Times New Roman"/>
                <w:lang w:val="sk-SK"/>
              </w:rPr>
              <w:t xml:space="preserve"> Pu</w:t>
            </w:r>
            <w:r w:rsidR="000E1DFD">
              <w:rPr>
                <w:rFonts w:ascii="Times New Roman" w:hAnsi="Times New Roman"/>
                <w:lang w:val="sk-SK"/>
              </w:rPr>
              <w:t xml:space="preserve">blicistický štýl a jeho útvary: </w:t>
            </w:r>
            <w:r w:rsidRPr="00496172">
              <w:rPr>
                <w:rFonts w:ascii="Times New Roman" w:hAnsi="Times New Roman"/>
                <w:lang w:val="sk-SK"/>
              </w:rPr>
              <w:t>správ</w:t>
            </w:r>
            <w:r w:rsidR="000E1DFD">
              <w:rPr>
                <w:rFonts w:ascii="Times New Roman" w:hAnsi="Times New Roman"/>
                <w:lang w:val="sk-SK"/>
              </w:rPr>
              <w:t>a, úvodník, interview, recenzia</w:t>
            </w:r>
            <w:r w:rsidRPr="00496172">
              <w:rPr>
                <w:rFonts w:ascii="Times New Roman" w:hAnsi="Times New Roman"/>
                <w:lang w:val="sk-SK"/>
              </w:rPr>
              <w:t>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10.</w:t>
            </w:r>
            <w:r w:rsidRPr="00496172">
              <w:rPr>
                <w:rFonts w:ascii="Times New Roman" w:hAnsi="Times New Roman"/>
                <w:lang w:val="sk-SK"/>
              </w:rPr>
              <w:t xml:space="preserve"> Rozprávanie ako útvar umeleckého štýlu – aplikácia poznatkov v umeleckom rozprávaní.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11.</w:t>
            </w:r>
            <w:r w:rsidRPr="00496172">
              <w:rPr>
                <w:rFonts w:ascii="Times New Roman" w:hAnsi="Times New Roman"/>
                <w:lang w:val="sk-SK"/>
              </w:rPr>
              <w:t xml:space="preserve"> Náučný štýl a jeho útvary</w:t>
            </w:r>
            <w:r w:rsidR="004314F1">
              <w:rPr>
                <w:rFonts w:ascii="Times New Roman" w:hAnsi="Times New Roman"/>
                <w:lang w:val="sk-SK"/>
              </w:rPr>
              <w:t xml:space="preserve">: </w:t>
            </w:r>
            <w:r w:rsidRPr="00496172">
              <w:rPr>
                <w:rFonts w:ascii="Times New Roman" w:hAnsi="Times New Roman"/>
                <w:lang w:val="sk-SK"/>
              </w:rPr>
              <w:t>úvaha, výkla</w:t>
            </w:r>
            <w:r w:rsidR="004314F1">
              <w:rPr>
                <w:rFonts w:ascii="Times New Roman" w:hAnsi="Times New Roman"/>
                <w:lang w:val="sk-SK"/>
              </w:rPr>
              <w:t>d, recenzia, diskusný príspevok</w:t>
            </w:r>
            <w:r w:rsidRPr="00496172">
              <w:rPr>
                <w:rFonts w:ascii="Times New Roman" w:hAnsi="Times New Roman"/>
                <w:lang w:val="sk-SK"/>
              </w:rPr>
              <w:t>.</w:t>
            </w:r>
          </w:p>
          <w:p w:rsidR="00B8402E" w:rsidRPr="00496172" w:rsidRDefault="00B8402E" w:rsidP="009C393E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12.</w:t>
            </w:r>
            <w:r w:rsidRPr="00496172">
              <w:rPr>
                <w:rFonts w:ascii="Times New Roman" w:hAnsi="Times New Roman"/>
                <w:lang w:val="sk-SK"/>
              </w:rPr>
              <w:t xml:space="preserve"> Rečnícky štý</w:t>
            </w:r>
            <w:r w:rsidR="004314F1">
              <w:rPr>
                <w:rFonts w:ascii="Times New Roman" w:hAnsi="Times New Roman"/>
                <w:lang w:val="sk-SK"/>
              </w:rPr>
              <w:t xml:space="preserve">l a jeho útvary: </w:t>
            </w:r>
            <w:r w:rsidRPr="00496172">
              <w:rPr>
                <w:rFonts w:ascii="Times New Roman" w:hAnsi="Times New Roman"/>
                <w:lang w:val="sk-SK"/>
              </w:rPr>
              <w:t>prednáška, príležitostné prejavy – slá</w:t>
            </w:r>
            <w:r w:rsidR="004314F1">
              <w:rPr>
                <w:rFonts w:ascii="Times New Roman" w:hAnsi="Times New Roman"/>
                <w:lang w:val="sk-SK"/>
              </w:rPr>
              <w:t>vnostný prejav, rodinné prejavy</w:t>
            </w:r>
            <w:r w:rsidRPr="00496172">
              <w:rPr>
                <w:rFonts w:ascii="Times New Roman" w:hAnsi="Times New Roman"/>
                <w:lang w:val="sk-SK"/>
              </w:rPr>
              <w:t>.</w:t>
            </w:r>
          </w:p>
          <w:p w:rsidR="00B8402E" w:rsidRPr="00496172" w:rsidRDefault="00B8402E" w:rsidP="006A4957">
            <w:pPr>
              <w:jc w:val="both"/>
              <w:rPr>
                <w:rFonts w:ascii="Times New Roman" w:hAnsi="Times New Roman"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t>13.</w:t>
            </w:r>
            <w:r w:rsidR="004314F1">
              <w:rPr>
                <w:rFonts w:ascii="Times New Roman" w:hAnsi="Times New Roman"/>
                <w:lang w:val="sk-SK"/>
              </w:rPr>
              <w:t xml:space="preserve"> </w:t>
            </w:r>
            <w:r w:rsidR="004314F1" w:rsidRPr="005B04F7">
              <w:rPr>
                <w:rFonts w:ascii="Times New Roman" w:hAnsi="Times New Roman"/>
                <w:b/>
                <w:lang w:val="sk-SK"/>
              </w:rPr>
              <w:t>Ú</w:t>
            </w:r>
            <w:r w:rsidRPr="005B04F7">
              <w:rPr>
                <w:rFonts w:ascii="Times New Roman" w:hAnsi="Times New Roman"/>
                <w:b/>
                <w:lang w:val="sk-SK"/>
              </w:rPr>
              <w:t>tvary na písomnú maturitnú skúšku:</w:t>
            </w:r>
            <w:r w:rsidRPr="00496172">
              <w:rPr>
                <w:rFonts w:ascii="Times New Roman" w:hAnsi="Times New Roman"/>
                <w:lang w:val="sk-SK"/>
              </w:rPr>
              <w:t xml:space="preserve"> </w:t>
            </w:r>
            <w:r w:rsidRPr="005B04F7">
              <w:rPr>
                <w:rFonts w:ascii="Times New Roman" w:hAnsi="Times New Roman"/>
                <w:i/>
                <w:lang w:val="sk-SK"/>
              </w:rPr>
              <w:t xml:space="preserve">úvaha, </w:t>
            </w:r>
            <w:r w:rsidR="004314F1" w:rsidRPr="005B04F7">
              <w:rPr>
                <w:rFonts w:ascii="Times New Roman" w:hAnsi="Times New Roman"/>
                <w:i/>
                <w:lang w:val="sk-SK"/>
              </w:rPr>
              <w:t xml:space="preserve">referát, </w:t>
            </w:r>
            <w:r w:rsidRPr="005B04F7">
              <w:rPr>
                <w:rFonts w:ascii="Times New Roman" w:hAnsi="Times New Roman"/>
                <w:i/>
                <w:lang w:val="sk-SK"/>
              </w:rPr>
              <w:t xml:space="preserve"> rozprávanie, charakteristika, </w:t>
            </w:r>
            <w:r w:rsidRPr="00190BCE">
              <w:rPr>
                <w:rFonts w:ascii="Times New Roman" w:hAnsi="Times New Roman"/>
                <w:i/>
                <w:lang w:val="sk-SK"/>
              </w:rPr>
              <w:t>slávn</w:t>
            </w:r>
            <w:r w:rsidR="00CA6309" w:rsidRPr="00190BCE">
              <w:rPr>
                <w:rFonts w:ascii="Times New Roman" w:hAnsi="Times New Roman"/>
                <w:i/>
                <w:lang w:val="sk-SK"/>
              </w:rPr>
              <w:t xml:space="preserve">ostný prejav </w:t>
            </w:r>
            <w:r w:rsidR="00172B0E" w:rsidRPr="00190BCE">
              <w:rPr>
                <w:rFonts w:ascii="Times New Roman" w:hAnsi="Times New Roman"/>
                <w:i/>
                <w:lang w:val="sk-SK"/>
              </w:rPr>
              <w:t xml:space="preserve">(na rodinnú udalosť a na </w:t>
            </w:r>
            <w:r w:rsidR="006A4957" w:rsidRPr="00190BCE">
              <w:rPr>
                <w:rFonts w:ascii="Times New Roman" w:hAnsi="Times New Roman"/>
                <w:i/>
                <w:lang w:val="sk-SK"/>
              </w:rPr>
              <w:t>stužkovú slávnosť).</w:t>
            </w:r>
          </w:p>
        </w:tc>
      </w:tr>
      <w:tr w:rsidR="00B8402E" w:rsidRPr="00496172" w:rsidTr="00A855DD">
        <w:trPr>
          <w:trHeight w:val="295"/>
        </w:trPr>
        <w:tc>
          <w:tcPr>
            <w:tcW w:w="1423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8402E" w:rsidRPr="00496172" w:rsidRDefault="00B8402E" w:rsidP="009C393E">
            <w:pPr>
              <w:jc w:val="center"/>
              <w:rPr>
                <w:rFonts w:ascii="Times New Roman" w:hAnsi="Times New Roman"/>
                <w:b/>
                <w:lang w:val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II. JAZYKOVÁ KOMUNIKÁCIA</w:t>
            </w:r>
          </w:p>
        </w:tc>
      </w:tr>
      <w:tr w:rsidR="00B8402E" w:rsidRPr="00496172" w:rsidTr="00A855DD">
        <w:trPr>
          <w:trHeight w:val="1786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Default="00300897" w:rsidP="00300897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 </w:t>
            </w:r>
            <w:r w:rsidR="0065227D">
              <w:rPr>
                <w:rFonts w:ascii="Times New Roman" w:hAnsi="Times New Roman" w:cs="Times New Roman"/>
                <w:b/>
                <w:lang w:val="sk-SK"/>
              </w:rPr>
              <w:t>Žiaci</w:t>
            </w:r>
            <w:r w:rsidR="00121BAE">
              <w:rPr>
                <w:rFonts w:ascii="Times New Roman" w:hAnsi="Times New Roman" w:cs="Times New Roman"/>
                <w:b/>
                <w:lang w:val="sk-SK"/>
              </w:rPr>
              <w:t>:</w:t>
            </w:r>
          </w:p>
          <w:p w:rsidR="00AC43F6" w:rsidRPr="00496172" w:rsidRDefault="00AC43F6" w:rsidP="00300897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  <w:p w:rsidR="00EF169D" w:rsidRDefault="0065227D" w:rsidP="00B11177">
            <w:pPr>
              <w:numPr>
                <w:ilvl w:val="0"/>
                <w:numId w:val="30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F169D">
              <w:rPr>
                <w:rFonts w:ascii="Times New Roman" w:hAnsi="Times New Roman" w:cs="Times New Roman"/>
                <w:lang w:val="sk-SK"/>
              </w:rPr>
              <w:t xml:space="preserve"> vysvetliť funkciu jazyka v spoločnosti,</w:t>
            </w:r>
          </w:p>
          <w:p w:rsidR="0017756D" w:rsidRDefault="0065227D" w:rsidP="00B11177">
            <w:pPr>
              <w:numPr>
                <w:ilvl w:val="0"/>
                <w:numId w:val="30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425F5B" w:rsidRPr="0017756D">
              <w:rPr>
                <w:rFonts w:ascii="Times New Roman" w:hAnsi="Times New Roman" w:cs="Times New Roman"/>
                <w:lang w:val="sk-SK"/>
              </w:rPr>
              <w:t xml:space="preserve"> vysvetliť rozdiel medzi národným, cudzím, úradným (štátnym) jazykom a jazykmi národnostných menšín,</w:t>
            </w:r>
          </w:p>
          <w:p w:rsidR="00EF169D" w:rsidRDefault="0065227D" w:rsidP="00B11177">
            <w:pPr>
              <w:numPr>
                <w:ilvl w:val="0"/>
                <w:numId w:val="30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F169D">
              <w:rPr>
                <w:rFonts w:ascii="Times New Roman" w:hAnsi="Times New Roman" w:cs="Times New Roman"/>
                <w:lang w:val="sk-SK"/>
              </w:rPr>
              <w:t xml:space="preserve"> vysvetliť pôvod slovenského jazyka,</w:t>
            </w:r>
          </w:p>
          <w:p w:rsidR="0017756D" w:rsidRDefault="0065227D" w:rsidP="00B11177">
            <w:pPr>
              <w:numPr>
                <w:ilvl w:val="0"/>
                <w:numId w:val="30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poznajú</w:t>
            </w:r>
            <w:r w:rsidR="0017756D" w:rsidRPr="0081393D">
              <w:rPr>
                <w:rFonts w:ascii="Times New Roman" w:hAnsi="Times New Roman" w:cs="Times New Roman"/>
                <w:lang w:val="sk-SK"/>
              </w:rPr>
              <w:t xml:space="preserve"> základné rozdiely medzi slovenským a maďarským</w:t>
            </w:r>
            <w:r w:rsidR="0017756D" w:rsidRPr="00496172">
              <w:rPr>
                <w:rFonts w:ascii="Times New Roman" w:hAnsi="Times New Roman" w:cs="Times New Roman"/>
                <w:lang w:val="sk-SK"/>
              </w:rPr>
              <w:t xml:space="preserve"> jazykom,</w:t>
            </w:r>
          </w:p>
          <w:p w:rsidR="0017756D" w:rsidRPr="0017756D" w:rsidRDefault="0065227D" w:rsidP="00B11177">
            <w:pPr>
              <w:numPr>
                <w:ilvl w:val="0"/>
                <w:numId w:val="30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17756D" w:rsidRPr="0017756D">
              <w:rPr>
                <w:rFonts w:ascii="Times New Roman" w:hAnsi="Times New Roman" w:cs="Times New Roman"/>
                <w:lang w:val="sk-SK"/>
              </w:rPr>
              <w:t xml:space="preserve"> vymenovať západoslovanské, východoslovanské a južnoslovanské jazyky,</w:t>
            </w:r>
          </w:p>
          <w:p w:rsidR="00B8402E" w:rsidRPr="00496172" w:rsidRDefault="00B8402E" w:rsidP="009C393E">
            <w:pPr>
              <w:pStyle w:val="Odsekzoznamu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0D7C" w:rsidRDefault="001B0D7C" w:rsidP="009C393E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B8402E" w:rsidRDefault="00B8402E" w:rsidP="009C393E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1. Jazyk a</w:t>
            </w:r>
            <w:r w:rsidR="00AE274D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 </w:t>
            </w: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reč</w:t>
            </w:r>
          </w:p>
          <w:p w:rsidR="00AE274D" w:rsidRDefault="00AE274D" w:rsidP="009C393E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425F5B" w:rsidRPr="0017756D" w:rsidRDefault="00425F5B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17756D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Funkcie jazyka: </w:t>
            </w:r>
            <w:r w:rsidRPr="0017756D">
              <w:rPr>
                <w:rFonts w:ascii="Times New Roman" w:eastAsia="Times New Roman" w:hAnsi="Times New Roman" w:cs="Times New Roman"/>
                <w:lang w:val="sk-SK" w:eastAsia="sk-SK"/>
              </w:rPr>
              <w:t>dorozumievacia/komunikatívna, estetická, poznávacia/kognitívna.</w:t>
            </w:r>
          </w:p>
          <w:p w:rsidR="00B8402E" w:rsidRPr="00425F5B" w:rsidRDefault="00425F5B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17756D">
              <w:rPr>
                <w:rFonts w:ascii="Times New Roman" w:eastAsia="Times New Roman" w:hAnsi="Times New Roman" w:cs="Times New Roman"/>
                <w:lang w:val="sk-SK" w:eastAsia="sk-SK"/>
              </w:rPr>
              <w:t>Národný jazyk, cieľový jazyk, cudzí jazyk, úradný (štátny) jazyk, jazyky národnostných menšín.</w:t>
            </w:r>
          </w:p>
          <w:p w:rsidR="00B8402E" w:rsidRPr="00496172" w:rsidRDefault="00B8402E" w:rsidP="009C393E">
            <w:pPr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Postavenie slovenského jazyka medzi slovanskými jazykmi</w:t>
            </w:r>
          </w:p>
          <w:p w:rsidR="00B8402E" w:rsidRPr="00496172" w:rsidRDefault="00B8402E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Delenie slovanských jazykov.</w:t>
            </w:r>
          </w:p>
          <w:p w:rsidR="00B8402E" w:rsidRPr="00496172" w:rsidRDefault="00B8402E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Západoslovanské jazyky.</w:t>
            </w:r>
          </w:p>
          <w:p w:rsidR="00B8402E" w:rsidRPr="00496172" w:rsidRDefault="00B8402E" w:rsidP="009C393E">
            <w:pPr>
              <w:rPr>
                <w:rFonts w:ascii="Times New Roman" w:eastAsia="Calibri" w:hAnsi="Times New Roman" w:cs="Times New Roman"/>
                <w:lang w:val="sk-SK"/>
              </w:rPr>
            </w:pPr>
            <w:r w:rsidRPr="00496172">
              <w:rPr>
                <w:rFonts w:ascii="Times New Roman" w:eastAsia="Calibri" w:hAnsi="Times New Roman" w:cs="Times New Roman"/>
                <w:lang w:val="sk-SK"/>
              </w:rPr>
              <w:t xml:space="preserve">Typologické rozdiely medzi 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>slovenským a maďarským jazykom</w:t>
            </w:r>
            <w:r w:rsidRPr="00496172">
              <w:rPr>
                <w:rFonts w:ascii="Times New Roman" w:eastAsia="Calibri" w:hAnsi="Times New Roman" w:cs="Times New Roman"/>
                <w:lang w:val="sk-SK"/>
              </w:rPr>
              <w:t>.</w:t>
            </w:r>
          </w:p>
        </w:tc>
      </w:tr>
      <w:tr w:rsidR="00B8402E" w:rsidRPr="00496172" w:rsidTr="00A855DD">
        <w:trPr>
          <w:trHeight w:val="525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Pr="00496172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vymenovať základné rozdiely </w:t>
            </w:r>
            <w:r w:rsidR="00B8402E" w:rsidRPr="0081393D">
              <w:rPr>
                <w:rFonts w:ascii="Times New Roman" w:eastAsia="Times New Roman" w:hAnsi="Times New Roman" w:cs="Times New Roman"/>
                <w:lang w:val="sk-SK" w:eastAsia="sk-SK"/>
              </w:rPr>
              <w:t>v oboch jazykoch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 hľadiska ortoepie a ortografie, </w:t>
            </w:r>
          </w:p>
          <w:p w:rsidR="00B8402E" w:rsidRPr="00C42F0E" w:rsidRDefault="00356173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C42F0E">
              <w:rPr>
                <w:rFonts w:ascii="Times New Roman" w:eastAsia="Times New Roman" w:hAnsi="Times New Roman" w:cs="Times New Roman"/>
                <w:lang w:val="sk-SK" w:eastAsia="sk-SK"/>
              </w:rPr>
              <w:t>vo svojom</w:t>
            </w:r>
            <w:r w:rsidR="00B8402E" w:rsidRPr="00C42F0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prejave dodržiava</w:t>
            </w:r>
            <w:r w:rsidR="0065227D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C42F0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spisovnú  výslovnosť hlások </w:t>
            </w:r>
            <w:r w:rsidR="00B8402E" w:rsidRPr="00C42F0E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ä, ch, ľ </w:t>
            </w:r>
            <w:r w:rsidR="0081771A" w:rsidRPr="00C42F0E">
              <w:rPr>
                <w:rFonts w:ascii="Times New Roman" w:eastAsia="Times New Roman" w:hAnsi="Times New Roman" w:cs="Times New Roman"/>
                <w:lang w:val="sk-SK" w:eastAsia="sk-SK"/>
              </w:rPr>
              <w:t>a dvojhlások</w:t>
            </w:r>
            <w:r w:rsidR="00B8402E" w:rsidRPr="00C42F0E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402E" w:rsidRPr="00496172" w:rsidRDefault="00B8402E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v slovnej komuniká</w:t>
            </w:r>
            <w:r w:rsidR="0065227D">
              <w:rPr>
                <w:rFonts w:ascii="Times New Roman" w:eastAsia="Times New Roman" w:hAnsi="Times New Roman" w:cs="Times New Roman"/>
                <w:lang w:val="sk-SK" w:eastAsia="sk-SK"/>
              </w:rPr>
              <w:t>cii správne a splývavo vyslovujú</w:t>
            </w: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spoluhláskové skupiny, zdvojené spoluhlásky, predložky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402E" w:rsidRPr="00496172" w:rsidRDefault="00AA4DE0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 ústnom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 písomnom prejave dodržiava</w:t>
            </w:r>
            <w:r w:rsidR="0065227D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pravidlo o rytmickom krátení</w:t>
            </w:r>
            <w:r w:rsidR="00B8402E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402E" w:rsidRPr="00AA4DE0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 jazykovej komunikácii dbajú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 spisovnú výslovnosť dodržiavaním požiadaviek a pravidiel </w:t>
            </w:r>
            <w:proofErr w:type="spellStart"/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>znelostnej</w:t>
            </w:r>
            <w:proofErr w:type="spellEnd"/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asimilácie,</w:t>
            </w:r>
          </w:p>
          <w:p w:rsidR="00B8402E" w:rsidRPr="00496172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pravidlá písania </w:t>
            </w:r>
            <w:r w:rsidR="00B8402E" w:rsidRPr="00496172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y, ý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 koreni vybraných slov,</w:t>
            </w:r>
          </w:p>
          <w:p w:rsidR="00B8402E" w:rsidRPr="00496172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pravidlá písania </w:t>
            </w:r>
            <w:r w:rsidR="00B8402E" w:rsidRPr="00496172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i, í, y, ý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 spoluhláskach v koreni najfrekventovanejších cudzích slov</w:t>
            </w:r>
            <w:r w:rsidR="00147BC3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B8402E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pravidlá písania </w:t>
            </w:r>
            <w:r w:rsidR="00B8402E" w:rsidRPr="00496172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i, í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 tvrdých spoluhlá</w:t>
            </w:r>
            <w:r w:rsidR="001341E9">
              <w:rPr>
                <w:rFonts w:ascii="Times New Roman" w:eastAsia="Times New Roman" w:hAnsi="Times New Roman" w:cs="Times New Roman"/>
                <w:lang w:val="sk-SK" w:eastAsia="sk-SK"/>
              </w:rPr>
              <w:t>skach v koreni slov odvodených od</w:t>
            </w:r>
            <w:r w:rsidR="00147BC3">
              <w:rPr>
                <w:rFonts w:ascii="Times New Roman" w:eastAsia="Times New Roman" w:hAnsi="Times New Roman" w:cs="Times New Roman"/>
                <w:lang w:val="sk-SK" w:eastAsia="sk-SK"/>
              </w:rPr>
              <w:t> 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>citosloviec</w:t>
            </w:r>
            <w:r w:rsidR="00147BC3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AA7FFC" w:rsidRPr="00147BC3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AA7FF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pravidlá písania </w:t>
            </w:r>
            <w:r w:rsidR="00AA7FFC" w:rsidRPr="00AA7FFC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i, í, y, ý</w:t>
            </w:r>
            <w:r w:rsidR="00AA7FF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 tvrdých, mäkkých a obojakých spoluhláskach i v cudzích slovách,</w:t>
            </w:r>
          </w:p>
          <w:p w:rsidR="00B8402E" w:rsidRPr="00496172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slabikotvornú funkciu samohlások,</w:t>
            </w:r>
          </w:p>
          <w:p w:rsidR="00B8402E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i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slabikotvorné spoluhlásky </w:t>
            </w:r>
            <w:r w:rsidR="00B8402E" w:rsidRPr="00496172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r, ŕ, l, ĺ,</w:t>
            </w:r>
          </w:p>
          <w:p w:rsidR="00EF169D" w:rsidRPr="00496172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i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poznajú</w:t>
            </w:r>
            <w:r w:rsidR="00EF169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zásady rozdeľovania slov v slovenskom jazyku,</w:t>
            </w:r>
          </w:p>
          <w:p w:rsidR="00B8402E" w:rsidRDefault="0065227D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deliť slová domáceho i cudzieho pôvodu na slabiky,</w:t>
            </w:r>
          </w:p>
          <w:p w:rsidR="00C82438" w:rsidRDefault="00C82438" w:rsidP="00B11177">
            <w:pPr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vo svo</w:t>
            </w:r>
            <w:r w:rsidR="0065227D">
              <w:rPr>
                <w:rFonts w:ascii="Times New Roman" w:eastAsia="Times New Roman" w:hAnsi="Times New Roman" w:cs="Times New Roman"/>
                <w:lang w:val="sk-SK" w:eastAsia="sk-SK"/>
              </w:rPr>
              <w:t>jich ústnych prejavoch uplatňujú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vhodnú intonáciu, v ktorej </w:t>
            </w:r>
            <w:r w:rsidRPr="00C82438">
              <w:rPr>
                <w:rFonts w:ascii="Times New Roman" w:eastAsia="Times New Roman" w:hAnsi="Times New Roman" w:cs="Times New Roman"/>
                <w:lang w:val="sk-SK" w:eastAsia="sk-SK"/>
              </w:rPr>
              <w:t>dodržiava</w:t>
            </w:r>
            <w:r w:rsidR="0065227D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významové a fyziologické pauzy, primerané tempo reči, správne frázovanie a vhodnú moduláciu hlasu,</w:t>
            </w:r>
          </w:p>
          <w:p w:rsidR="005A70DA" w:rsidRPr="005A70DA" w:rsidRDefault="005A70DA" w:rsidP="00B11177">
            <w:pPr>
              <w:pStyle w:val="Odsekzoznamu"/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5A70DA">
              <w:rPr>
                <w:rFonts w:ascii="Times New Roman" w:hAnsi="Times New Roman" w:cs="Times New Roman"/>
                <w:lang w:val="sk-SK"/>
              </w:rPr>
              <w:t>a</w:t>
            </w:r>
            <w:r w:rsidR="0065227D">
              <w:rPr>
                <w:rFonts w:ascii="Times New Roman" w:eastAsia="Times New Roman" w:hAnsi="Times New Roman" w:cs="Times New Roman"/>
                <w:lang w:val="sk-SK"/>
              </w:rPr>
              <w:t>plikujú</w:t>
            </w:r>
            <w:r w:rsidRPr="005A70DA">
              <w:rPr>
                <w:rFonts w:ascii="Times New Roman" w:eastAsia="Times New Roman" w:hAnsi="Times New Roman" w:cs="Times New Roman"/>
                <w:lang w:val="sk-SK"/>
              </w:rPr>
              <w:t xml:space="preserve"> základné pravidlá slovenského pravopisu súvisiace s osvojovaním slovnej zásoby a gramati</w:t>
            </w:r>
            <w:r>
              <w:rPr>
                <w:rFonts w:ascii="Times New Roman" w:eastAsia="Times New Roman" w:hAnsi="Times New Roman" w:cs="Times New Roman"/>
                <w:lang w:val="sk-SK"/>
              </w:rPr>
              <w:t>ky pri tvorbe písomného prejavu,</w:t>
            </w:r>
          </w:p>
          <w:p w:rsidR="00C82438" w:rsidRPr="005A70DA" w:rsidRDefault="0065227D" w:rsidP="00B11177">
            <w:pPr>
              <w:pStyle w:val="Odsekzoznamu"/>
              <w:numPr>
                <w:ilvl w:val="0"/>
                <w:numId w:val="32"/>
              </w:numPr>
              <w:spacing w:after="200"/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CD27D3" w:rsidRPr="005A70D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skontrolovať text s cieľom vyhľadať a opraviť chyby, pričom pri opra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ve aplikujú</w:t>
            </w:r>
            <w:r w:rsidR="003C11D5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nadobudnuté vedomosti</w:t>
            </w:r>
            <w:r w:rsidR="00CD27D3" w:rsidRPr="005A70D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 pravopisu,</w:t>
            </w:r>
          </w:p>
          <w:p w:rsidR="00B8402E" w:rsidRPr="00496172" w:rsidRDefault="00B8402E" w:rsidP="009C393E">
            <w:pPr>
              <w:pStyle w:val="Odsekzoznamu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02E" w:rsidRDefault="00B8402E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lastRenderedPageBreak/>
              <w:t>2. Zvu</w:t>
            </w:r>
            <w:r w:rsidR="007E4254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ková rovina jazyka</w:t>
            </w:r>
            <w:r w:rsidR="007E4254" w:rsidRPr="0017756D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, grafická stránka jazyka a pr</w:t>
            </w:r>
            <w:r w:rsidR="009D0BD2" w:rsidRPr="0017756D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a</w:t>
            </w:r>
            <w:r w:rsidR="007E4254" w:rsidRPr="0017756D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vopis</w:t>
            </w: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 </w:t>
            </w:r>
          </w:p>
          <w:p w:rsidR="00864459" w:rsidRPr="00496172" w:rsidRDefault="00864459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B8402E" w:rsidRPr="00496172" w:rsidRDefault="00F10F7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219BC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Hláska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/fonéma.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B8402E" w:rsidRPr="00496172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Systém slovenských hlások –  samoh</w:t>
            </w:r>
            <w:r w:rsidR="00522DD8">
              <w:rPr>
                <w:rFonts w:ascii="Times New Roman" w:eastAsia="Times New Roman" w:hAnsi="Times New Roman" w:cs="Times New Roman"/>
                <w:lang w:val="sk-SK" w:eastAsia="sk-SK"/>
              </w:rPr>
              <w:t>lásky,  spoluhlásky, dvojhlásky</w:t>
            </w:r>
          </w:p>
          <w:p w:rsidR="00B8402E" w:rsidRPr="00496172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Delenie spoluhlások – tvrdé, mäkké, obojaké.</w:t>
            </w:r>
          </w:p>
          <w:p w:rsidR="00B8402E" w:rsidRPr="00356173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Delenie podľa znelosti: znelé</w:t>
            </w:r>
            <w:r w:rsidR="00522DD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– neznelé;  </w:t>
            </w: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="00522DD8" w:rsidRPr="00356173">
              <w:rPr>
                <w:rFonts w:ascii="Times New Roman" w:eastAsia="Times New Roman" w:hAnsi="Times New Roman" w:cs="Times New Roman"/>
                <w:lang w:val="sk-SK" w:eastAsia="sk-SK"/>
              </w:rPr>
              <w:t>z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nelé nepárové</w:t>
            </w:r>
            <w:r w:rsidR="00522DD8" w:rsidRPr="0035617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(zvučné)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spoluhlásky.</w:t>
            </w:r>
          </w:p>
          <w:p w:rsidR="00522DD8" w:rsidRPr="00356173" w:rsidRDefault="00522DD8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Slabika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. </w:t>
            </w:r>
          </w:p>
          <w:p w:rsidR="00522DD8" w:rsidRPr="00356173" w:rsidRDefault="00522DD8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Rozdeľovanie slov na slabiky; slabikotvorné hlásky -l, -ĺ, -r, -ŕ.</w:t>
            </w:r>
          </w:p>
          <w:p w:rsidR="00522DD8" w:rsidRPr="00356173" w:rsidRDefault="00522DD8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Rytmické krátenie.</w:t>
            </w:r>
          </w:p>
          <w:p w:rsidR="00914D5B" w:rsidRPr="00356173" w:rsidRDefault="00914D5B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Slovo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914D5B" w:rsidRPr="00356173" w:rsidRDefault="007E4254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Spisovná výslovnosť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/ortoepia: s</w:t>
            </w:r>
            <w:r w:rsidR="00914D5B" w:rsidRPr="00356173">
              <w:rPr>
                <w:rFonts w:ascii="Times New Roman" w:eastAsia="Times New Roman" w:hAnsi="Times New Roman" w:cs="Times New Roman"/>
                <w:lang w:val="sk-SK" w:eastAsia="sk-SK"/>
              </w:rPr>
              <w:t>plývavá/viazaná výslovnosť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914D5B" w:rsidRPr="00356173" w:rsidRDefault="00914D5B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Spodobovanie/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znelostná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asimilácia</w:t>
            </w:r>
          </w:p>
          <w:p w:rsidR="00914D5B" w:rsidRPr="00356173" w:rsidRDefault="00914D5B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Výslovnosť a výskyt „ä“</w:t>
            </w:r>
          </w:p>
          <w:p w:rsidR="00914D5B" w:rsidRPr="00356173" w:rsidRDefault="00914D5B" w:rsidP="00914D5B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Výslovnosť slabík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de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,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te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, ne,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le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,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di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, ti,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ni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, </w:t>
            </w:r>
            <w:proofErr w:type="spellStart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li</w:t>
            </w:r>
            <w:proofErr w:type="spellEnd"/>
            <w:r w:rsidRPr="0035617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 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v cudzích slovách</w:t>
            </w:r>
          </w:p>
          <w:p w:rsidR="00914D5B" w:rsidRPr="00356173" w:rsidRDefault="00914D5B" w:rsidP="00914D5B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Výslovnosť cudzích slov</w:t>
            </w:r>
          </w:p>
          <w:p w:rsidR="007E4254" w:rsidRPr="00C82438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C8243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Intonácia.</w:t>
            </w:r>
            <w:r w:rsidRPr="00C8243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Časová modulácia reči: kvantita hlások, prestávka/pauza – fyziologická, významová, tempo reči, rytmus.</w:t>
            </w:r>
          </w:p>
          <w:p w:rsidR="007E4254" w:rsidRPr="00C82438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C82438">
              <w:rPr>
                <w:rFonts w:ascii="Times New Roman" w:eastAsia="Times New Roman" w:hAnsi="Times New Roman" w:cs="Times New Roman"/>
                <w:lang w:val="sk-SK" w:eastAsia="sk-SK"/>
              </w:rPr>
              <w:t>Hlavný slovný prízvuk, dôraz, sila hlasu.</w:t>
            </w:r>
          </w:p>
          <w:p w:rsidR="007E4254" w:rsidRPr="00356173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C82438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Melódia vety.</w:t>
            </w:r>
          </w:p>
          <w:p w:rsidR="007E4254" w:rsidRPr="00356173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Písmeno/</w:t>
            </w: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graféma.</w:t>
            </w:r>
          </w:p>
          <w:p w:rsidR="007E4254" w:rsidRPr="00356173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Abeceda, malé, veľké, písané, tlačené písmená.</w:t>
            </w:r>
          </w:p>
          <w:p w:rsidR="007E4254" w:rsidRPr="00356173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Diakritické znamienka: dĺžeň, mäkčeň, vokáň, dve bodky.</w:t>
            </w:r>
          </w:p>
          <w:p w:rsidR="007E4254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356173">
              <w:rPr>
                <w:rFonts w:ascii="Times New Roman" w:eastAsia="Times New Roman" w:hAnsi="Times New Roman" w:cs="Times New Roman"/>
                <w:lang w:val="sk-SK" w:eastAsia="sk-SK"/>
              </w:rPr>
              <w:t>Interpunkcia; interpunkčné znamienka: bodka, otáznik, výkričník, čiarka, bodkočiarka, spojovník, zátvorka, pomlčka, úvodzovky, dvojbodka, apostrof, lomka, tri bodky.</w:t>
            </w:r>
          </w:p>
          <w:p w:rsidR="007E4254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7E4254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Pravopis/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ortografia.</w:t>
            </w:r>
          </w:p>
          <w:p w:rsidR="007E4254" w:rsidRDefault="007E4254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Vybrané slová,</w:t>
            </w:r>
            <w:r w:rsidR="0022416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pravidlo o rytmickom krátení, </w:t>
            </w:r>
            <w:r w:rsidR="0022416D">
              <w:rPr>
                <w:rFonts w:ascii="Times New Roman" w:eastAsia="Times New Roman" w:hAnsi="Times New Roman" w:cs="Times New Roman"/>
                <w:lang w:val="sk-SK" w:eastAsia="sk-SK"/>
              </w:rPr>
              <w:t>vsuvka, oslovenie, prístavok, priama reč, uvádzacia veta.</w:t>
            </w:r>
          </w:p>
          <w:p w:rsidR="0022416D" w:rsidRDefault="0022416D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Rozdeľovanie predponových slov: slabičné a neslabičné predpony</w:t>
            </w:r>
            <w:r w:rsidR="00BC1DEC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B8402E" w:rsidRPr="00496172" w:rsidRDefault="00B8402E" w:rsidP="0022416D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</w:tc>
      </w:tr>
      <w:tr w:rsidR="00B8402E" w:rsidRPr="00496172" w:rsidTr="00A855DD">
        <w:trPr>
          <w:trHeight w:val="525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Pr="00451E19" w:rsidRDefault="00B8402E" w:rsidP="009C393E">
            <w:pPr>
              <w:pStyle w:val="Odsekzoznamu"/>
              <w:ind w:left="470"/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</w:p>
          <w:p w:rsidR="00B8402E" w:rsidRPr="00451E19" w:rsidRDefault="0091375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klasifikovať slová podľa jednotlivých hľa</w:t>
            </w:r>
            <w:r w:rsidR="00BC1DEC">
              <w:rPr>
                <w:rFonts w:ascii="Times New Roman" w:eastAsia="Calibri" w:hAnsi="Times New Roman" w:cs="Times New Roman"/>
                <w:lang w:val="sk-SK"/>
              </w:rPr>
              <w:t>dísk a správne ich používa</w:t>
            </w:r>
            <w:r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="00BC1DEC">
              <w:rPr>
                <w:rFonts w:ascii="Times New Roman" w:eastAsia="Calibri" w:hAnsi="Times New Roman" w:cs="Times New Roman"/>
                <w:lang w:val="sk-SK"/>
              </w:rPr>
              <w:t xml:space="preserve"> v </w:t>
            </w:r>
            <w:r w:rsidR="00BC1DEC" w:rsidRPr="000C6D01">
              <w:rPr>
                <w:rFonts w:ascii="Times New Roman" w:eastAsia="Calibri" w:hAnsi="Times New Roman" w:cs="Times New Roman"/>
                <w:lang w:val="sk-SK"/>
              </w:rPr>
              <w:t>súlade s jazykovým štýlom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,</w:t>
            </w:r>
          </w:p>
          <w:p w:rsidR="00B8402E" w:rsidRPr="00451E19" w:rsidRDefault="0091375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rôzne spôsoby obohacovania slovnej zásoby,</w:t>
            </w:r>
          </w:p>
          <w:p w:rsidR="00B8402E" w:rsidRPr="00451E19" w:rsidRDefault="0091375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slovotvorné postupy, združené pomenovania, frazeologizmy 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>a používa</w:t>
            </w:r>
            <w:r w:rsidR="000E4ED3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 xml:space="preserve"> ich 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pri tvorbe vlastných jazykových prejavov,</w:t>
            </w:r>
          </w:p>
          <w:p w:rsidR="00AE274D" w:rsidRPr="00A05C2C" w:rsidRDefault="000E4ED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924A2C">
              <w:rPr>
                <w:rFonts w:ascii="Times New Roman" w:eastAsia="Calibri" w:hAnsi="Times New Roman" w:cs="Times New Roman"/>
                <w:lang w:val="sk-SK"/>
              </w:rPr>
              <w:t xml:space="preserve">zásadné 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odlišnosti vo frazeologických jednotkách v</w:t>
            </w:r>
            <w:r w:rsidR="001B6A61">
              <w:rPr>
                <w:rFonts w:ascii="Times New Roman" w:eastAsia="Calibri" w:hAnsi="Times New Roman" w:cs="Times New Roman"/>
                <w:lang w:val="sk-SK"/>
              </w:rPr>
              <w:t> oboch jazykoch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,</w:t>
            </w:r>
          </w:p>
          <w:p w:rsidR="00B8402E" w:rsidRPr="00451E19" w:rsidRDefault="00B8402E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451E19">
              <w:rPr>
                <w:rFonts w:ascii="Times New Roman" w:eastAsia="Calibri" w:hAnsi="Times New Roman" w:cs="Times New Roman"/>
                <w:lang w:val="sk-SK"/>
              </w:rPr>
              <w:t>využíva</w:t>
            </w:r>
            <w:r w:rsidR="000E4ED3">
              <w:rPr>
                <w:rFonts w:ascii="Times New Roman" w:eastAsia="Calibri" w:hAnsi="Times New Roman" w:cs="Times New Roman"/>
                <w:lang w:val="sk-SK"/>
              </w:rPr>
              <w:t xml:space="preserve">jú </w:t>
            </w:r>
            <w:r w:rsidRPr="00451E19">
              <w:rPr>
                <w:rFonts w:ascii="Times New Roman" w:eastAsia="Calibri" w:hAnsi="Times New Roman" w:cs="Times New Roman"/>
                <w:lang w:val="sk-SK"/>
              </w:rPr>
              <w:t>vo vlastných jazykových prejavoch široký repertoár slovnej zásoby,</w:t>
            </w:r>
          </w:p>
          <w:p w:rsidR="00884CF1" w:rsidRPr="00451E19" w:rsidRDefault="00884CF1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451E19">
              <w:rPr>
                <w:rFonts w:ascii="Times New Roman" w:eastAsia="Calibri" w:hAnsi="Times New Roman" w:cs="Times New Roman"/>
                <w:lang w:val="sk-SK"/>
              </w:rPr>
              <w:t>vo vlastných jazykových prejavoch vhodne využíva</w:t>
            </w:r>
            <w:r w:rsidR="000E4ED3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451E19">
              <w:rPr>
                <w:rFonts w:ascii="Times New Roman" w:eastAsia="Calibri" w:hAnsi="Times New Roman" w:cs="Times New Roman"/>
                <w:lang w:val="sk-SK"/>
              </w:rPr>
              <w:t xml:space="preserve"> ľudové frazeologizmy, </w:t>
            </w:r>
          </w:p>
          <w:p w:rsidR="005417A7" w:rsidRPr="00451E19" w:rsidRDefault="000E4ED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odlišujú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 xml:space="preserve"> v písaných i</w:t>
            </w:r>
            <w:r w:rsidR="00EB33F5">
              <w:rPr>
                <w:rFonts w:ascii="Times New Roman" w:eastAsia="Calibri" w:hAnsi="Times New Roman" w:cs="Times New Roman"/>
                <w:lang w:val="sk-SK"/>
              </w:rPr>
              <w:t xml:space="preserve"> v 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>počutých prejavoch nárečové slová od spisovných a vo verejný</w:t>
            </w:r>
            <w:r>
              <w:rPr>
                <w:rFonts w:ascii="Times New Roman" w:eastAsia="Calibri" w:hAnsi="Times New Roman" w:cs="Times New Roman"/>
                <w:lang w:val="sk-SK"/>
              </w:rPr>
              <w:t>ch jazykových prejavoch sa snažia</w:t>
            </w:r>
            <w:r w:rsidR="005417A7" w:rsidRPr="00451E19">
              <w:rPr>
                <w:rFonts w:ascii="Times New Roman" w:eastAsia="Calibri" w:hAnsi="Times New Roman" w:cs="Times New Roman"/>
                <w:lang w:val="sk-SK"/>
              </w:rPr>
              <w:t xml:space="preserve"> využívať spisovné slová,</w:t>
            </w:r>
          </w:p>
          <w:p w:rsidR="00B8402E" w:rsidRPr="00451E19" w:rsidRDefault="000E4ED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vysvetliť pojem </w:t>
            </w:r>
            <w:r w:rsidR="00B8402E" w:rsidRPr="00621803">
              <w:rPr>
                <w:rFonts w:ascii="Times New Roman" w:eastAsia="Calibri" w:hAnsi="Times New Roman" w:cs="Times New Roman"/>
                <w:i/>
                <w:lang w:val="sk-SK"/>
              </w:rPr>
              <w:t>skratka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, vytvoriť ju a použiť v texte,</w:t>
            </w:r>
          </w:p>
          <w:p w:rsidR="00B8402E" w:rsidRPr="00451E19" w:rsidRDefault="000E4ED3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a správne používa</w:t>
            </w:r>
            <w:r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najfrekventovanejšie skratky a značky,</w:t>
            </w:r>
          </w:p>
          <w:p w:rsidR="00B8402E" w:rsidRPr="0077732A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význam slov, ktoré využíva</w:t>
            </w:r>
            <w:r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vo svojom jazykovom prejave </w:t>
            </w:r>
            <w:r w:rsidR="005417A7" w:rsidRPr="0077732A">
              <w:rPr>
                <w:rFonts w:ascii="Times New Roman" w:eastAsia="Calibri" w:hAnsi="Times New Roman" w:cs="Times New Roman"/>
                <w:lang w:val="sk-SK"/>
              </w:rPr>
              <w:t xml:space="preserve">v súlade s rôznymi </w:t>
            </w:r>
            <w:proofErr w:type="spellStart"/>
            <w:r w:rsidR="005417A7" w:rsidRPr="0077732A">
              <w:rPr>
                <w:rFonts w:ascii="Times New Roman" w:eastAsia="Calibri" w:hAnsi="Times New Roman" w:cs="Times New Roman"/>
                <w:lang w:val="sk-SK"/>
              </w:rPr>
              <w:t>kontext</w:t>
            </w:r>
            <w:r w:rsidR="00B8402E" w:rsidRPr="0077732A">
              <w:rPr>
                <w:rFonts w:ascii="Times New Roman" w:eastAsia="Calibri" w:hAnsi="Times New Roman" w:cs="Times New Roman"/>
                <w:lang w:val="sk-SK"/>
              </w:rPr>
              <w:t>mi</w:t>
            </w:r>
            <w:proofErr w:type="spellEnd"/>
            <w:r w:rsidR="00B8402E" w:rsidRPr="0077732A">
              <w:rPr>
                <w:rFonts w:ascii="Times New Roman" w:eastAsia="Calibri" w:hAnsi="Times New Roman" w:cs="Times New Roman"/>
                <w:lang w:val="sk-SK"/>
              </w:rPr>
              <w:t xml:space="preserve"> a s komunikačnými </w:t>
            </w:r>
            <w:r w:rsidR="00B8402E" w:rsidRPr="0077732A">
              <w:rPr>
                <w:rFonts w:ascii="Times New Roman" w:eastAsia="Calibri" w:hAnsi="Times New Roman" w:cs="Times New Roman"/>
                <w:lang w:val="sk-SK"/>
              </w:rPr>
              <w:lastRenderedPageBreak/>
              <w:t xml:space="preserve">situáciami, </w:t>
            </w:r>
          </w:p>
          <w:p w:rsidR="00B8402E" w:rsidRPr="00F42D73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si vedia</w:t>
            </w:r>
            <w:r w:rsidR="00B140C8" w:rsidRPr="00F42D73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B8402E" w:rsidRPr="00F42D73">
              <w:rPr>
                <w:rFonts w:ascii="Times New Roman" w:eastAsia="Calibri" w:hAnsi="Times New Roman" w:cs="Times New Roman"/>
                <w:lang w:val="sk-SK"/>
              </w:rPr>
              <w:t>overiť význam neznámych slov v dostupných informačných zdrojoch,</w:t>
            </w:r>
          </w:p>
          <w:p w:rsidR="00B8402E" w:rsidRPr="00451E19" w:rsidRDefault="00BA7D85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 xml:space="preserve">si 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2A35CA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k-SK"/>
              </w:rPr>
              <w:t>rozšíri</w:t>
            </w:r>
            <w:r w:rsidR="002A35CA">
              <w:rPr>
                <w:rFonts w:ascii="Times New Roman" w:eastAsia="Calibri" w:hAnsi="Times New Roman" w:cs="Times New Roman"/>
                <w:lang w:val="sk-SK"/>
              </w:rPr>
              <w:t>ť</w:t>
            </w:r>
            <w:r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>vlastnú aktívnu slovnú zásobu z dostupných zdrojov – slovníky, beletria, odborná literatúra, internet atď.</w:t>
            </w:r>
            <w:r w:rsidR="00EB5168">
              <w:rPr>
                <w:rFonts w:ascii="Times New Roman" w:eastAsia="Calibri" w:hAnsi="Times New Roman" w:cs="Times New Roman"/>
                <w:lang w:val="sk-SK"/>
              </w:rPr>
              <w:t>,</w:t>
            </w:r>
          </w:p>
          <w:p w:rsidR="00B8402E" w:rsidRPr="00451E19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vybrať a po</w:t>
            </w:r>
            <w:r w:rsidR="00622979">
              <w:rPr>
                <w:rFonts w:ascii="Times New Roman" w:eastAsia="Calibri" w:hAnsi="Times New Roman" w:cs="Times New Roman"/>
                <w:lang w:val="sk-SK"/>
              </w:rPr>
              <w:t>u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žívať vhodnú jazykovú príručku, </w:t>
            </w:r>
          </w:p>
          <w:p w:rsidR="00B8402E" w:rsidRPr="00451E19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 danej komunikačnej situácii vhodne využívať slovnú zásobu s ohľadom na cieľ, obsah a adresáta komunikácie,</w:t>
            </w:r>
          </w:p>
          <w:p w:rsidR="00B8402E" w:rsidRPr="00451E19" w:rsidRDefault="00B8402E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451E19">
              <w:rPr>
                <w:rFonts w:ascii="Times New Roman" w:eastAsia="Calibri" w:hAnsi="Times New Roman" w:cs="Times New Roman"/>
                <w:lang w:val="sk-SK"/>
              </w:rPr>
              <w:t>pri tvorbe textov funkčne využíva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451E19">
              <w:rPr>
                <w:rFonts w:ascii="Times New Roman" w:eastAsia="Calibri" w:hAnsi="Times New Roman" w:cs="Times New Roman"/>
                <w:lang w:val="sk-SK"/>
              </w:rPr>
              <w:t xml:space="preserve"> bohatstvo spisovnej a nespisovnej lexiky s ohľadom na žáner/slohový postup/štýl a cieľ komunikácie,</w:t>
            </w:r>
          </w:p>
          <w:p w:rsidR="00B8402E" w:rsidRPr="00451E19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451E19">
              <w:rPr>
                <w:rFonts w:ascii="Times New Roman" w:eastAsia="Calibri" w:hAnsi="Times New Roman" w:cs="Times New Roman"/>
                <w:lang w:val="sk-SK"/>
              </w:rPr>
              <w:t xml:space="preserve"> vo vlastnom prejave vhodne využiť informácie získané z rôznych informačných zdrojov,</w:t>
            </w:r>
          </w:p>
          <w:p w:rsidR="002643B4" w:rsidRPr="00451E19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2643B4" w:rsidRPr="00451E19">
              <w:rPr>
                <w:rFonts w:ascii="Times New Roman" w:hAnsi="Times New Roman" w:cs="Times New Roman"/>
                <w:lang w:val="sk-SK"/>
              </w:rPr>
              <w:t xml:space="preserve"> samostatne pracovať s platnými jazykovými kodifikačnými príručkami, lexikónmi a s encyklopédiami,</w:t>
            </w:r>
          </w:p>
          <w:p w:rsidR="00B8402E" w:rsidRPr="00864459" w:rsidRDefault="0077732A" w:rsidP="00B11177">
            <w:pPr>
              <w:pStyle w:val="Odsekzoznamu"/>
              <w:numPr>
                <w:ilvl w:val="0"/>
                <w:numId w:val="35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8402E" w:rsidRPr="00451E19">
              <w:rPr>
                <w:rFonts w:ascii="Times New Roman" w:eastAsia="Times New Roman" w:hAnsi="Times New Roman" w:cs="Times New Roman"/>
                <w:lang w:val="sk-SK"/>
              </w:rPr>
              <w:t xml:space="preserve"> samostatne </w:t>
            </w:r>
            <w:r w:rsidR="00B8402E" w:rsidRPr="00451E19">
              <w:rPr>
                <w:rFonts w:ascii="Times New Roman" w:hAnsi="Times New Roman" w:cs="Times New Roman"/>
                <w:lang w:val="sk-SK"/>
              </w:rPr>
              <w:t xml:space="preserve">pracovať s elektronickým slovníkom na webovom sídle: </w:t>
            </w:r>
            <w:hyperlink r:id="rId9" w:history="1">
              <w:r w:rsidR="00864459" w:rsidRPr="00864459">
                <w:rPr>
                  <w:rStyle w:val="Hypertextovprepojenie"/>
                  <w:rFonts w:ascii="Times New Roman" w:hAnsi="Times New Roman" w:cs="Times New Roman"/>
                  <w:i/>
                  <w:color w:val="auto"/>
                  <w:u w:val="none"/>
                </w:rPr>
                <w:t>www.slovnik.juls.savba.sk</w:t>
              </w:r>
            </w:hyperlink>
            <w:r w:rsidR="00B8402E" w:rsidRPr="00864459">
              <w:rPr>
                <w:rFonts w:ascii="Times New Roman" w:hAnsi="Times New Roman" w:cs="Times New Roman"/>
                <w:i/>
                <w:lang w:val="sk-SK"/>
              </w:rPr>
              <w:t>,</w:t>
            </w:r>
          </w:p>
          <w:p w:rsidR="00864459" w:rsidRPr="00864459" w:rsidRDefault="00864459" w:rsidP="00864459">
            <w:pPr>
              <w:pStyle w:val="Odsekzoznamu"/>
              <w:ind w:left="47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02E" w:rsidRPr="00496172" w:rsidRDefault="00B8402E" w:rsidP="009C393E">
            <w:pPr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B30D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lastRenderedPageBreak/>
              <w:t xml:space="preserve">   </w:t>
            </w: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3. </w:t>
            </w:r>
            <w:r w:rsidR="00F26DC2" w:rsidRPr="00147BC3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Významová/</w:t>
            </w:r>
            <w:r w:rsidR="00F26DC2" w:rsidRPr="00147BC3">
              <w:rPr>
                <w:rFonts w:ascii="Times New Roman" w:hAnsi="Times New Roman"/>
                <w:b/>
                <w:i/>
                <w:lang w:val="sk-SK"/>
              </w:rPr>
              <w:t>l</w:t>
            </w:r>
            <w:r w:rsidRPr="00147BC3">
              <w:rPr>
                <w:rFonts w:ascii="Times New Roman" w:hAnsi="Times New Roman"/>
                <w:b/>
                <w:i/>
                <w:lang w:val="sk-SK"/>
              </w:rPr>
              <w:t>exikálna rovina</w:t>
            </w:r>
            <w:r w:rsidRPr="00496172">
              <w:rPr>
                <w:rFonts w:ascii="Times New Roman" w:hAnsi="Times New Roman"/>
                <w:b/>
                <w:i/>
                <w:lang w:val="sk-SK"/>
              </w:rPr>
              <w:t xml:space="preserve"> jazyka</w:t>
            </w:r>
          </w:p>
          <w:p w:rsidR="00B8402E" w:rsidRPr="00F85FF4" w:rsidRDefault="00253956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253956">
              <w:rPr>
                <w:rFonts w:ascii="Times New Roman" w:eastAsia="Calibri" w:hAnsi="Times New Roman" w:cs="Times New Roman"/>
                <w:b/>
                <w:lang w:val="sk-SK"/>
              </w:rPr>
              <w:t>Slovo</w:t>
            </w:r>
            <w:r>
              <w:rPr>
                <w:rFonts w:ascii="Times New Roman" w:eastAsia="Calibri" w:hAnsi="Times New Roman" w:cs="Times New Roman"/>
                <w:lang w:val="sk-SK"/>
              </w:rPr>
              <w:t xml:space="preserve"> – l</w:t>
            </w:r>
            <w:r w:rsidR="00F85FF4" w:rsidRPr="00496172">
              <w:rPr>
                <w:rFonts w:ascii="Times New Roman" w:eastAsia="Calibri" w:hAnsi="Times New Roman" w:cs="Times New Roman"/>
                <w:lang w:val="sk-SK"/>
              </w:rPr>
              <w:t xml:space="preserve">exikálny </w:t>
            </w:r>
            <w:r w:rsidR="00F85FF4">
              <w:rPr>
                <w:rFonts w:ascii="Times New Roman" w:eastAsia="Calibri" w:hAnsi="Times New Roman" w:cs="Times New Roman"/>
                <w:lang w:val="sk-SK"/>
              </w:rPr>
              <w:t>a gramatický význam slova.</w:t>
            </w:r>
          </w:p>
          <w:p w:rsidR="00B8402E" w:rsidRPr="00147BC3" w:rsidRDefault="00B8402E" w:rsidP="009C393E">
            <w:pPr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b/>
                <w:lang w:val="sk-SK"/>
              </w:rPr>
              <w:t>Slovná zásoba</w:t>
            </w:r>
            <w:r w:rsidR="00F26DC2" w:rsidRPr="00147BC3">
              <w:rPr>
                <w:rFonts w:ascii="Times New Roman" w:eastAsia="Calibri" w:hAnsi="Times New Roman" w:cs="Times New Roman"/>
                <w:b/>
                <w:lang w:val="sk-SK"/>
              </w:rPr>
              <w:t xml:space="preserve"> – členenie:</w:t>
            </w:r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 xml:space="preserve"> jadro, 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>spisovné a nes</w:t>
            </w:r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>pisovné slová: nárečové a 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>slang</w:t>
            </w:r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 xml:space="preserve">ové slová; termíny/odborné názvy, neutrálne slová, citovo zafarbené (expresívne) slová: zdrobneniny, </w:t>
            </w:r>
            <w:proofErr w:type="spellStart"/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>eufemizmy</w:t>
            </w:r>
            <w:proofErr w:type="spellEnd"/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 xml:space="preserve">, </w:t>
            </w:r>
            <w:proofErr w:type="spellStart"/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>pejoratíva</w:t>
            </w:r>
            <w:proofErr w:type="spellEnd"/>
            <w:r w:rsidR="00F26DC2" w:rsidRPr="00147BC3">
              <w:rPr>
                <w:rFonts w:ascii="Times New Roman" w:eastAsia="Calibri" w:hAnsi="Times New Roman" w:cs="Times New Roman"/>
                <w:lang w:val="sk-SK"/>
              </w:rPr>
              <w:t>, vulgarizmy; domáce slová, cudzie slová, zastarané slová, nové slová (neologizmy)</w:t>
            </w:r>
            <w:r w:rsidR="005B2C33">
              <w:rPr>
                <w:rFonts w:ascii="Times New Roman" w:eastAsia="Calibri" w:hAnsi="Times New Roman" w:cs="Times New Roman"/>
                <w:lang w:val="sk-SK"/>
              </w:rPr>
              <w:t>,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 xml:space="preserve"> h</w:t>
            </w:r>
            <w:r w:rsidR="002B0241">
              <w:rPr>
                <w:rFonts w:ascii="Times New Roman" w:eastAsia="Calibri" w:hAnsi="Times New Roman" w:cs="Times New Roman"/>
                <w:lang w:val="sk-SK"/>
              </w:rPr>
              <w:t>istorizmy, archaizmy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>.</w:t>
            </w:r>
          </w:p>
          <w:p w:rsidR="003A0230" w:rsidRPr="00147BC3" w:rsidRDefault="003A0230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F26DC2" w:rsidRPr="00147BC3" w:rsidRDefault="00F26DC2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>Jednoslovné pomenovania.</w:t>
            </w:r>
          </w:p>
          <w:p w:rsidR="0031408C" w:rsidRDefault="0031408C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F26DC2" w:rsidRPr="00147BC3" w:rsidRDefault="00F26DC2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>Viacslovné pomenovania: zdru</w:t>
            </w:r>
            <w:r w:rsidR="00D31424">
              <w:rPr>
                <w:rFonts w:ascii="Times New Roman" w:eastAsia="Calibri" w:hAnsi="Times New Roman" w:cs="Times New Roman"/>
                <w:lang w:val="sk-SK"/>
              </w:rPr>
              <w:t>žené pomenovania, frazeologizmy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>: príslovie, porekadlo, pranostika, prirovnanie.</w:t>
            </w:r>
          </w:p>
          <w:p w:rsidR="00D01B07" w:rsidRPr="00147BC3" w:rsidRDefault="00D01B07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D01B07" w:rsidRPr="00147BC3" w:rsidRDefault="00D01B07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>Jednovýznamové  a viacvýznamové slová</w:t>
            </w:r>
            <w:r w:rsidR="001F4886">
              <w:rPr>
                <w:rFonts w:ascii="Times New Roman" w:eastAsia="Calibri" w:hAnsi="Times New Roman" w:cs="Times New Roman"/>
                <w:lang w:val="sk-SK"/>
              </w:rPr>
              <w:t>.</w:t>
            </w:r>
          </w:p>
          <w:p w:rsidR="0031408C" w:rsidRDefault="0031408C" w:rsidP="00D01B07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D01B07" w:rsidRPr="00147BC3" w:rsidRDefault="00D01B07" w:rsidP="00D01B07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 xml:space="preserve">Synonymá, homonymá, </w:t>
            </w:r>
            <w:r w:rsidRPr="000D31DC">
              <w:rPr>
                <w:rFonts w:ascii="Times New Roman" w:eastAsia="Calibri" w:hAnsi="Times New Roman" w:cs="Times New Roman"/>
                <w:lang w:val="sk-SK"/>
              </w:rPr>
              <w:t>antonymá.</w:t>
            </w:r>
          </w:p>
          <w:p w:rsidR="00F26DC2" w:rsidRPr="00147BC3" w:rsidRDefault="00F26DC2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D01B07" w:rsidRPr="00147BC3" w:rsidRDefault="00D01B07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>Obohacovanie slovnej zásoby.</w:t>
            </w:r>
          </w:p>
          <w:p w:rsidR="0031408C" w:rsidRDefault="0031408C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</w:p>
          <w:p w:rsidR="00D01B07" w:rsidRPr="00147BC3" w:rsidRDefault="00D01B07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 xml:space="preserve">Tvorenie slov: slovotvorný základ, </w:t>
            </w:r>
            <w:r w:rsidRPr="00F42D73">
              <w:rPr>
                <w:rFonts w:ascii="Times New Roman" w:eastAsia="Calibri" w:hAnsi="Times New Roman" w:cs="Times New Roman"/>
                <w:lang w:val="sk-SK"/>
              </w:rPr>
              <w:t>základové slovo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 xml:space="preserve">; odvodzovanie: 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lastRenderedPageBreak/>
              <w:t xml:space="preserve">predpona, prípona; odvodené slovo; skladanie; skracovanie: skratky, značky, skratkové slová. </w:t>
            </w:r>
          </w:p>
          <w:p w:rsidR="00B8402E" w:rsidRPr="00496172" w:rsidRDefault="00D01B07" w:rsidP="009C393E">
            <w:pPr>
              <w:contextualSpacing/>
              <w:rPr>
                <w:rFonts w:ascii="Times New Roman" w:eastAsia="Calibri" w:hAnsi="Times New Roman" w:cs="Times New Roman"/>
                <w:lang w:val="sk-SK"/>
              </w:rPr>
            </w:pPr>
            <w:r w:rsidRPr="00147BC3">
              <w:rPr>
                <w:rFonts w:ascii="Times New Roman" w:eastAsia="Calibri" w:hAnsi="Times New Roman" w:cs="Times New Roman"/>
                <w:lang w:val="sk-SK"/>
              </w:rPr>
              <w:t>Preberanie slov; internacionalizácia; prenášanie významu/nepriame pomenovania: metafora, metonymia; personifikácia</w:t>
            </w:r>
            <w:r w:rsidR="0087611B" w:rsidRPr="00BA7D85">
              <w:rPr>
                <w:rFonts w:ascii="Times New Roman" w:eastAsia="Calibri" w:hAnsi="Times New Roman" w:cs="Times New Roman"/>
                <w:lang w:val="sk-SK"/>
              </w:rPr>
              <w:t>/zosobnenie</w:t>
            </w:r>
            <w:r w:rsidRPr="00147BC3">
              <w:rPr>
                <w:rFonts w:ascii="Times New Roman" w:eastAsia="Calibri" w:hAnsi="Times New Roman" w:cs="Times New Roman"/>
                <w:lang w:val="sk-SK"/>
              </w:rPr>
              <w:t>.</w:t>
            </w:r>
          </w:p>
          <w:p w:rsidR="00D01B07" w:rsidRDefault="00D01B07" w:rsidP="009C393E">
            <w:pPr>
              <w:framePr w:hSpace="141" w:wrap="around" w:hAnchor="margin" w:y="601"/>
              <w:rPr>
                <w:rFonts w:ascii="Times New Roman" w:eastAsia="Calibri" w:hAnsi="Times New Roman" w:cs="Times New Roman"/>
                <w:b/>
                <w:lang w:val="sk-SK"/>
              </w:rPr>
            </w:pPr>
          </w:p>
          <w:p w:rsidR="00B8402E" w:rsidRPr="00496172" w:rsidRDefault="00B8402E" w:rsidP="009C393E">
            <w:pPr>
              <w:framePr w:hSpace="141" w:wrap="around" w:hAnchor="margin" w:y="601"/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496172">
              <w:rPr>
                <w:rFonts w:ascii="Times New Roman" w:eastAsia="Calibri" w:hAnsi="Times New Roman" w:cs="Times New Roman"/>
                <w:b/>
                <w:lang w:val="sk-SK"/>
              </w:rPr>
              <w:t>Slovníky a príručky</w:t>
            </w:r>
          </w:p>
          <w:p w:rsidR="00B8402E" w:rsidRPr="00496172" w:rsidRDefault="00B8402E" w:rsidP="009C393E">
            <w:pPr>
              <w:framePr w:hSpace="141" w:wrap="around" w:hAnchor="margin" w:y="601"/>
              <w:jc w:val="both"/>
              <w:rPr>
                <w:rFonts w:ascii="Times New Roman" w:eastAsia="Calibri" w:hAnsi="Times New Roman" w:cs="Times New Roman"/>
                <w:i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Krátky slovník slovenského jazyka (</w:t>
            </w:r>
            <w:r w:rsidRPr="00496172">
              <w:rPr>
                <w:rFonts w:ascii="Times New Roman" w:eastAsia="Calibri" w:hAnsi="Times New Roman" w:cs="Times New Roman"/>
                <w:lang w:val="sk-SK"/>
              </w:rPr>
              <w:t>KSSJ</w:t>
            </w:r>
            <w:r>
              <w:rPr>
                <w:rFonts w:ascii="Times New Roman" w:eastAsia="Calibri" w:hAnsi="Times New Roman" w:cs="Times New Roman"/>
                <w:lang w:val="sk-SK"/>
              </w:rPr>
              <w:t>), prekladové,</w:t>
            </w:r>
            <w:r w:rsidR="00D01B07">
              <w:rPr>
                <w:rFonts w:ascii="Times New Roman" w:eastAsia="Calibri" w:hAnsi="Times New Roman" w:cs="Times New Roman"/>
                <w:lang w:val="sk-SK"/>
              </w:rPr>
              <w:t xml:space="preserve"> výkladové, terminologické, pravopisné, </w:t>
            </w:r>
            <w:r w:rsidRPr="00496172">
              <w:rPr>
                <w:rFonts w:ascii="Times New Roman" w:eastAsia="Calibri" w:hAnsi="Times New Roman" w:cs="Times New Roman"/>
                <w:lang w:val="sk-SK"/>
              </w:rPr>
              <w:t>frazeologické, synonymické slovníky, slovník cudzích slo</w:t>
            </w:r>
            <w:r>
              <w:rPr>
                <w:rFonts w:ascii="Times New Roman" w:eastAsia="Calibri" w:hAnsi="Times New Roman" w:cs="Times New Roman"/>
                <w:lang w:val="sk-SK"/>
              </w:rPr>
              <w:t>v, P</w:t>
            </w:r>
            <w:r w:rsidRPr="00496172">
              <w:rPr>
                <w:rFonts w:ascii="Times New Roman" w:eastAsia="Calibri" w:hAnsi="Times New Roman" w:cs="Times New Roman"/>
                <w:lang w:val="sk-SK"/>
              </w:rPr>
              <w:t xml:space="preserve">ravidlá slovenského pravopisu, </w:t>
            </w:r>
            <w:r>
              <w:rPr>
                <w:rFonts w:ascii="Times New Roman" w:eastAsia="Calibri" w:hAnsi="Times New Roman" w:cs="Times New Roman"/>
                <w:lang w:val="sk-SK"/>
              </w:rPr>
              <w:t>Pravidlá slovenskej výslovnosti, lexikóny, encyklopédie, elektronické slovníky na webovom sídle:</w:t>
            </w:r>
            <w:r w:rsidRPr="00496172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proofErr w:type="spellStart"/>
            <w:r w:rsidRPr="00496172">
              <w:rPr>
                <w:rFonts w:ascii="Times New Roman" w:eastAsia="Calibri" w:hAnsi="Times New Roman" w:cs="Times New Roman"/>
                <w:lang w:val="sk-SK"/>
              </w:rPr>
              <w:t>www.</w:t>
            </w:r>
            <w:r w:rsidRPr="00496172">
              <w:rPr>
                <w:rFonts w:ascii="Times New Roman" w:eastAsia="Calibri" w:hAnsi="Times New Roman" w:cs="Times New Roman"/>
                <w:i/>
                <w:lang w:val="sk-SK"/>
              </w:rPr>
              <w:t>slovník.juls.savba.sk</w:t>
            </w:r>
            <w:proofErr w:type="spellEnd"/>
          </w:p>
          <w:p w:rsidR="00B8402E" w:rsidRPr="005B30D8" w:rsidRDefault="00B8402E" w:rsidP="009C393E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B8402E" w:rsidRPr="00496172" w:rsidRDefault="00B8402E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</w:tc>
      </w:tr>
      <w:tr w:rsidR="00B8402E" w:rsidRPr="00496172" w:rsidTr="00A855DD">
        <w:trPr>
          <w:trHeight w:val="525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4D" w:rsidRPr="0081393D" w:rsidRDefault="00AE274D" w:rsidP="00BA408A">
            <w:pPr>
              <w:pStyle w:val="Odsekzoznamu"/>
              <w:ind w:left="470" w:hanging="357"/>
              <w:rPr>
                <w:rFonts w:ascii="Times New Roman" w:eastAsia="Calibri" w:hAnsi="Times New Roman" w:cs="Times New Roman"/>
                <w:lang w:val="sk-SK"/>
              </w:rPr>
            </w:pP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určovať a uplatňovať gramatické kategórie slovných druhov pri tvorbe viet a textov,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tvorenie gramatických tvarov podstatných mien,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používať a zaradiť do rodu a </w:t>
            </w:r>
            <w:proofErr w:type="spellStart"/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skloňovacieho</w:t>
            </w:r>
            <w:proofErr w:type="spellEnd"/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vzoru  pomnožné podstatné mená,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: podstatné mená mužského rodu zvieracie, podstatné mená mužského rodu neživotné zakončené na </w:t>
            </w:r>
            <w:r w:rsidRPr="0081393D">
              <w:rPr>
                <w:rFonts w:ascii="Times New Roman" w:eastAsia="Calibri" w:hAnsi="Times New Roman" w:cs="Times New Roman"/>
                <w:i/>
                <w:lang w:val="sk-SK"/>
              </w:rPr>
              <w:t>-r, -l,</w:t>
            </w:r>
            <w:r w:rsidR="00BA7D85" w:rsidRPr="0081393D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>cudzie nesklonné podstatné mená, skloňovanie podstatného mena pani,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</w:t>
            </w:r>
            <w:r w:rsidR="009C393E" w:rsidRPr="0081393D">
              <w:rPr>
                <w:rFonts w:ascii="Times New Roman" w:eastAsia="Calibri" w:hAnsi="Times New Roman" w:cs="Times New Roman"/>
                <w:lang w:val="sk-SK"/>
              </w:rPr>
              <w:t>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="009C393E" w:rsidRPr="0081393D">
              <w:rPr>
                <w:rFonts w:ascii="Times New Roman" w:eastAsia="Calibri" w:hAnsi="Times New Roman" w:cs="Times New Roman"/>
                <w:lang w:val="sk-SK"/>
              </w:rPr>
              <w:t xml:space="preserve"> pravopis podstatných mien, 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>rytmické krátenie, vlastné podstatné mená,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 porovnať pravopis podstatných mien s pravopisom maďarského jazyka,  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lastRenderedPageBreak/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tvorenie gramatických tvarov prídavných mien,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tvary prídavných mien podľa  vzorov,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počas komunikácie aplikovať zhodu najfrekventovanejších prídavných mien s podstatnými menami,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stupňovať a tvoriť prídavné mená od podstatných mien,</w:t>
            </w:r>
          </w:p>
          <w:p w:rsidR="00BA408A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516A38" w:rsidRPr="0081393D">
              <w:rPr>
                <w:rFonts w:ascii="Times New Roman" w:eastAsia="Calibri" w:hAnsi="Times New Roman" w:cs="Times New Roman"/>
                <w:lang w:val="sk-SK"/>
              </w:rPr>
              <w:t xml:space="preserve"> tvoriť správne tvary slovenských a cudzích priezvisk,</w:t>
            </w:r>
          </w:p>
          <w:p w:rsidR="00B8402E" w:rsidRPr="0081393D" w:rsidRDefault="009C393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písanie </w:t>
            </w:r>
            <w:r w:rsidR="00D839F1" w:rsidRPr="0081393D">
              <w:rPr>
                <w:rFonts w:ascii="Times New Roman" w:eastAsia="Calibri" w:hAnsi="Times New Roman" w:cs="Times New Roman"/>
                <w:i/>
                <w:lang w:val="sk-SK"/>
              </w:rPr>
              <w:t>i/y, í/</w:t>
            </w:r>
            <w:r w:rsidR="00B8402E" w:rsidRPr="0081393D">
              <w:rPr>
                <w:rFonts w:ascii="Times New Roman" w:eastAsia="Calibri" w:hAnsi="Times New Roman" w:cs="Times New Roman"/>
                <w:i/>
                <w:lang w:val="sk-SK"/>
              </w:rPr>
              <w:t xml:space="preserve">ý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a rytmické krátenie v príponách,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tvorenie gramatických tvarov zámen,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zvratné zámená, privlastňovacie zámená,  krátke a dlhé tvary zámen; tvary sám, samý; nejaký, nijaký,</w:t>
            </w:r>
          </w:p>
          <w:p w:rsidR="00AE634D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AE634D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používať dlhšie a kratšie tvary osobných zámen v komunikácii a v písomnej forme,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zhodu zámen s podstatnými menami, 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pravidlá písania </w:t>
            </w:r>
            <w:r w:rsidR="002840D0" w:rsidRPr="0081393D">
              <w:rPr>
                <w:rFonts w:ascii="Times New Roman" w:eastAsia="Calibri" w:hAnsi="Times New Roman" w:cs="Times New Roman"/>
                <w:i/>
                <w:lang w:val="sk-SK"/>
              </w:rPr>
              <w:t>i/y, í/</w:t>
            </w:r>
            <w:r w:rsidRPr="0081393D">
              <w:rPr>
                <w:rFonts w:ascii="Times New Roman" w:eastAsia="Calibri" w:hAnsi="Times New Roman" w:cs="Times New Roman"/>
                <w:i/>
                <w:lang w:val="sk-SK"/>
              </w:rPr>
              <w:t>ý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podľa </w:t>
            </w:r>
            <w:proofErr w:type="spellStart"/>
            <w:r w:rsidRPr="0081393D">
              <w:rPr>
                <w:rFonts w:ascii="Times New Roman" w:eastAsia="Calibri" w:hAnsi="Times New Roman" w:cs="Times New Roman"/>
                <w:lang w:val="sk-SK"/>
              </w:rPr>
              <w:t>skloňovacieho</w:t>
            </w:r>
            <w:proofErr w:type="spellEnd"/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vzoru,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tvorenie gramatických tvarov čísloviek,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tvary rôznych druhov čísloviek</w:t>
            </w:r>
            <w:r w:rsidR="00AE634D" w:rsidRPr="0081393D">
              <w:rPr>
                <w:rFonts w:ascii="Times New Roman" w:eastAsia="Calibri" w:hAnsi="Times New Roman" w:cs="Times New Roman"/>
                <w:lang w:val="sk-SK"/>
              </w:rPr>
              <w:t xml:space="preserve"> v komunikácii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>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prakticky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gramatickú zhodu čísloviek a podstatného mena,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tvoriť správne tvary skupinových čísloviek s pomnožnými podstatnými menami,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pravidlá písania </w:t>
            </w:r>
            <w:r w:rsidR="005F3F40" w:rsidRPr="0081393D">
              <w:rPr>
                <w:rFonts w:ascii="Times New Roman" w:eastAsia="Calibri" w:hAnsi="Times New Roman" w:cs="Times New Roman"/>
                <w:i/>
                <w:lang w:val="sk-SK"/>
              </w:rPr>
              <w:t>i/y, í/</w:t>
            </w:r>
            <w:r w:rsidRPr="0081393D">
              <w:rPr>
                <w:rFonts w:ascii="Times New Roman" w:eastAsia="Calibri" w:hAnsi="Times New Roman" w:cs="Times New Roman"/>
                <w:i/>
                <w:lang w:val="sk-SK"/>
              </w:rPr>
              <w:t>ý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podľa </w:t>
            </w:r>
            <w:proofErr w:type="spellStart"/>
            <w:r w:rsidRPr="0081393D">
              <w:rPr>
                <w:rFonts w:ascii="Times New Roman" w:eastAsia="Calibri" w:hAnsi="Times New Roman" w:cs="Times New Roman"/>
                <w:lang w:val="sk-SK"/>
              </w:rPr>
              <w:t>skloňovacieho</w:t>
            </w:r>
            <w:proofErr w:type="spellEnd"/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vzoru, </w:t>
            </w:r>
          </w:p>
          <w:p w:rsidR="00B8402E" w:rsidRPr="0081393D" w:rsidRDefault="00AD2508" w:rsidP="00B11177">
            <w:pPr>
              <w:pStyle w:val="Odsekzoznamu"/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    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so zreteľom na základné a radové číslovky,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tvorenie gramatických tvarov slovies rôzneho druhu,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časovať jednoduché a zložené slovesné tvary, používať jednotlivé druhy slovies,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používať správne tvary najfrekventovanejších zvratných slovies,</w:t>
            </w:r>
          </w:p>
          <w:p w:rsidR="00B140C8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B140C8" w:rsidRPr="0081393D">
              <w:rPr>
                <w:rFonts w:ascii="Times New Roman" w:eastAsia="Calibri" w:hAnsi="Times New Roman" w:cs="Times New Roman"/>
                <w:lang w:val="sk-SK"/>
              </w:rPr>
              <w:t xml:space="preserve"> zmeniť použitím slovotvornej predpony vid slovesa,</w:t>
            </w:r>
          </w:p>
          <w:p w:rsidR="001C0573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1C0573" w:rsidRPr="0081393D">
              <w:rPr>
                <w:rFonts w:ascii="Times New Roman" w:eastAsia="Calibri" w:hAnsi="Times New Roman" w:cs="Times New Roman"/>
                <w:lang w:val="sk-SK"/>
              </w:rPr>
              <w:t xml:space="preserve"> tvoriť z nedokonavých slovies dokonavé a naopak,</w:t>
            </w:r>
          </w:p>
          <w:p w:rsidR="001C0573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1C0573" w:rsidRPr="0081393D">
              <w:rPr>
                <w:rFonts w:ascii="Times New Roman" w:eastAsia="Calibri" w:hAnsi="Times New Roman" w:cs="Times New Roman"/>
                <w:lang w:val="sk-SK"/>
              </w:rPr>
              <w:t xml:space="preserve"> správne používať </w:t>
            </w:r>
            <w:r w:rsidR="00AE634D" w:rsidRPr="0081393D">
              <w:rPr>
                <w:rFonts w:ascii="Times New Roman" w:eastAsia="Calibri" w:hAnsi="Times New Roman" w:cs="Times New Roman"/>
                <w:lang w:val="sk-SK"/>
              </w:rPr>
              <w:t xml:space="preserve">vo svojom prejave </w:t>
            </w:r>
            <w:r w:rsidR="001C0573" w:rsidRPr="0081393D">
              <w:rPr>
                <w:rFonts w:ascii="Times New Roman" w:eastAsia="Calibri" w:hAnsi="Times New Roman" w:cs="Times New Roman"/>
                <w:lang w:val="sk-SK"/>
              </w:rPr>
              <w:t xml:space="preserve">dokonavé a nedokonavé </w:t>
            </w:r>
            <w:r w:rsidR="001C0573" w:rsidRPr="0081393D">
              <w:rPr>
                <w:rFonts w:ascii="Times New Roman" w:eastAsia="Calibri" w:hAnsi="Times New Roman" w:cs="Times New Roman"/>
                <w:lang w:val="sk-SK"/>
              </w:rPr>
              <w:lastRenderedPageBreak/>
              <w:t>slovesá,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vedia</w:t>
            </w:r>
            <w:r w:rsidR="00601D15">
              <w:rPr>
                <w:rFonts w:ascii="Times New Roman" w:eastAsia="Calibri" w:hAnsi="Times New Roman" w:cs="Times New Roman"/>
                <w:lang w:val="sk-SK"/>
              </w:rPr>
              <w:t xml:space="preserve"> správne používať zložené slovesné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tvary v minulom a</w:t>
            </w:r>
            <w:r w:rsidR="00285932" w:rsidRPr="0081393D">
              <w:rPr>
                <w:rFonts w:ascii="Times New Roman" w:eastAsia="Calibri" w:hAnsi="Times New Roman" w:cs="Times New Roman"/>
                <w:lang w:val="sk-SK"/>
              </w:rPr>
              <w:t> </w:t>
            </w:r>
            <w:r w:rsidR="001C6551" w:rsidRPr="0081393D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  <w:r w:rsidR="00285932" w:rsidRPr="0081393D">
              <w:rPr>
                <w:rFonts w:ascii="Times New Roman" w:eastAsia="Calibri" w:hAnsi="Times New Roman" w:cs="Times New Roman"/>
                <w:lang w:val="sk-SK"/>
              </w:rPr>
              <w:t xml:space="preserve">v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budúcom čase,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rozoznať a správne používať určité a neurčité slovesné tvary,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poznajú a vedia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používať frekventované slovesné väzby, ako aj odlišné tvary slovesných väzieb od maďarského jazyka,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slovosled zložených  tvarov slovies, </w:t>
            </w:r>
          </w:p>
          <w:p w:rsidR="00B8402E" w:rsidRPr="0081393D" w:rsidRDefault="00B8402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eastAsia="Calibri" w:hAnsi="Times New Roman" w:cs="Times New Roman"/>
                <w:lang w:val="sk-SK"/>
              </w:rPr>
              <w:t>jú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pravopis, písanie </w:t>
            </w:r>
            <w:r w:rsidR="00366F0A" w:rsidRPr="0081393D">
              <w:rPr>
                <w:rFonts w:ascii="Times New Roman" w:eastAsia="Calibri" w:hAnsi="Times New Roman" w:cs="Times New Roman"/>
                <w:i/>
                <w:lang w:val="sk-SK"/>
              </w:rPr>
              <w:t>i/y, í/</w:t>
            </w:r>
            <w:r w:rsidRPr="0081393D">
              <w:rPr>
                <w:rFonts w:ascii="Times New Roman" w:eastAsia="Calibri" w:hAnsi="Times New Roman" w:cs="Times New Roman"/>
                <w:i/>
                <w:lang w:val="sk-SK"/>
              </w:rPr>
              <w:t>ý,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rytmické krátenie,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skontrolovať svoj text s cieľom vyhľadať a opraviť chyby, prič</w:t>
            </w:r>
            <w:r>
              <w:rPr>
                <w:rFonts w:ascii="Times New Roman" w:eastAsia="Calibri" w:hAnsi="Times New Roman" w:cs="Times New Roman"/>
                <w:lang w:val="sk-SK"/>
              </w:rPr>
              <w:t>om aplikujú</w:t>
            </w:r>
            <w:r w:rsidR="003C11D5" w:rsidRPr="0081393D">
              <w:rPr>
                <w:rFonts w:ascii="Times New Roman" w:eastAsia="Calibri" w:hAnsi="Times New Roman" w:cs="Times New Roman"/>
                <w:lang w:val="sk-SK"/>
              </w:rPr>
              <w:t xml:space="preserve"> nadobudnuté vedomosti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z pravopisu, lexikológie, morfológie, syntaxe a slohu,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vo svojom prejave používať správne tvary ohybných a neohybných slovných druhov,</w:t>
            </w:r>
          </w:p>
          <w:p w:rsidR="00B8402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>
              <w:rPr>
                <w:rFonts w:ascii="Times New Roman" w:eastAsia="Calibri" w:hAnsi="Times New Roman" w:cs="Times New Roman"/>
                <w:lang w:val="sk-SK"/>
              </w:rPr>
              <w:t>dokážu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počas komunikácie opraviť alebo preformulovať vety vo svojej výpovedi,</w:t>
            </w:r>
          </w:p>
          <w:p w:rsidR="009E0EC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aktívne využívať osvojené jazykové prostriedky v ústnej a v písomnej komunikácii,</w:t>
            </w:r>
          </w:p>
          <w:p w:rsidR="009E0ECE" w:rsidRPr="0081393D" w:rsidRDefault="009E0ECE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a</w:t>
            </w:r>
            <w:r w:rsidR="0077732A">
              <w:rPr>
                <w:rFonts w:ascii="Times New Roman" w:eastAsia="Times New Roman" w:hAnsi="Times New Roman" w:cs="Times New Roman"/>
                <w:lang w:val="sk-SK"/>
              </w:rPr>
              <w:t>plikujú</w:t>
            </w:r>
            <w:r w:rsidRPr="0081393D">
              <w:rPr>
                <w:rFonts w:ascii="Times New Roman" w:eastAsia="Times New Roman" w:hAnsi="Times New Roman" w:cs="Times New Roman"/>
                <w:lang w:val="sk-SK"/>
              </w:rPr>
              <w:t xml:space="preserve"> osvojené základné pravidlá slovenského pravopisu  súvisiace s osvojovaním slovnej zásoby a gramatiky pri tvorbe písomného prejavu,</w:t>
            </w:r>
          </w:p>
          <w:p w:rsidR="009E0ECE" w:rsidRPr="0081393D" w:rsidRDefault="00AD250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vykanie v slovenskom jazyku,</w:t>
            </w:r>
          </w:p>
          <w:p w:rsidR="009E0ECE" w:rsidRPr="0081393D" w:rsidRDefault="00AD250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pravopis podstatných mien, prídavných mien, zámen, čísloviek, slovies,</w:t>
            </w:r>
          </w:p>
          <w:p w:rsidR="009E0ECE" w:rsidRPr="0081393D" w:rsidRDefault="00AD250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písanie </w:t>
            </w:r>
            <w:r w:rsidR="009E0ECE" w:rsidRPr="0081393D">
              <w:rPr>
                <w:rFonts w:ascii="Times New Roman" w:hAnsi="Times New Roman" w:cs="Times New Roman"/>
                <w:i/>
                <w:lang w:val="sk-SK"/>
              </w:rPr>
              <w:t>i/y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a </w:t>
            </w:r>
            <w:r w:rsidR="009E0ECE" w:rsidRPr="0081393D">
              <w:rPr>
                <w:rFonts w:ascii="Times New Roman" w:hAnsi="Times New Roman" w:cs="Times New Roman"/>
                <w:i/>
                <w:lang w:val="sk-SK"/>
              </w:rPr>
              <w:t>í/ý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v príponách ohybných slovných druhov,</w:t>
            </w:r>
          </w:p>
          <w:p w:rsidR="009E0EC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poznajú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výnimky z rytmického krátenia v pádových príponách,</w:t>
            </w:r>
          </w:p>
          <w:p w:rsidR="009E0ECE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chápu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štylistický význam prídavnýc</w:t>
            </w:r>
            <w:r w:rsidR="00AD2508" w:rsidRPr="0081393D">
              <w:rPr>
                <w:rFonts w:ascii="Times New Roman" w:hAnsi="Times New Roman" w:cs="Times New Roman"/>
                <w:lang w:val="sk-SK"/>
              </w:rPr>
              <w:t>h mien a prakticky ich využíva</w:t>
            </w:r>
            <w:r>
              <w:rPr>
                <w:rFonts w:ascii="Times New Roman" w:hAnsi="Times New Roman" w:cs="Times New Roman"/>
                <w:lang w:val="sk-SK"/>
              </w:rPr>
              <w:t>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pri tvorbe opisu a charakteristiky,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 xml:space="preserve"> tvoriť správne tvary prísloviek odvodených od prídavných mien,</w:t>
            </w:r>
          </w:p>
          <w:p w:rsidR="00B66C74" w:rsidRPr="0081393D" w:rsidRDefault="00B66C74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vo svojom prejave správne používa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Pr="0081393D">
              <w:rPr>
                <w:rFonts w:ascii="Times New Roman" w:hAnsi="Times New Roman" w:cs="Times New Roman"/>
                <w:lang w:val="sk-SK"/>
              </w:rPr>
              <w:t xml:space="preserve"> príslovky,</w:t>
            </w:r>
          </w:p>
          <w:p w:rsidR="009E0ECE" w:rsidRPr="0081393D" w:rsidRDefault="00AD250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t xml:space="preserve"> pravopis prísloviek, interpunkciu viet so spojkami, </w:t>
            </w:r>
            <w:r w:rsidR="009E0ECE" w:rsidRPr="0081393D">
              <w:rPr>
                <w:rFonts w:ascii="Times New Roman" w:hAnsi="Times New Roman" w:cs="Times New Roman"/>
                <w:lang w:val="sk-SK"/>
              </w:rPr>
              <w:lastRenderedPageBreak/>
              <w:t>citoslovcami a s časticami,</w:t>
            </w:r>
          </w:p>
          <w:p w:rsidR="005A70DA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C43ABD" w:rsidRPr="0081393D">
              <w:rPr>
                <w:rFonts w:ascii="Times New Roman" w:hAnsi="Times New Roman" w:cs="Times New Roman"/>
                <w:lang w:val="sk-SK"/>
              </w:rPr>
              <w:t xml:space="preserve"> rozlíšiť príslovky od prídavných mien a od predložkových väzieb podstatných mien,</w:t>
            </w:r>
          </w:p>
          <w:p w:rsidR="00091FC8" w:rsidRPr="0081393D" w:rsidRDefault="00091FC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vo svojom prejave správne používa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Pr="0081393D">
              <w:rPr>
                <w:rFonts w:ascii="Times New Roman" w:hAnsi="Times New Roman" w:cs="Times New Roman"/>
                <w:lang w:val="sk-SK"/>
              </w:rPr>
              <w:t xml:space="preserve"> predložky,</w:t>
            </w:r>
          </w:p>
          <w:p w:rsidR="00EF169D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EF169D" w:rsidRPr="0081393D">
              <w:rPr>
                <w:rFonts w:ascii="Times New Roman" w:hAnsi="Times New Roman" w:cs="Times New Roman"/>
                <w:lang w:val="sk-SK"/>
              </w:rPr>
              <w:t xml:space="preserve"> zdôvodniť funkciu spojok vo vete,</w:t>
            </w:r>
          </w:p>
          <w:p w:rsidR="00091FC8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 xml:space="preserve"> tvoriť súvetia pomocou priraďovacích a podraďovacích spojok,</w:t>
            </w:r>
          </w:p>
          <w:p w:rsidR="00091FC8" w:rsidRPr="0081393D" w:rsidRDefault="00091FC8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správne používa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Pr="0081393D">
              <w:rPr>
                <w:rFonts w:ascii="Times New Roman" w:hAnsi="Times New Roman" w:cs="Times New Roman"/>
                <w:lang w:val="sk-SK"/>
              </w:rPr>
              <w:t xml:space="preserve"> interpunkciu vo vetách so spojkami,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 xml:space="preserve"> vysvetliť funkciu citosloviec vo vete,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dokážu</w:t>
            </w:r>
            <w:r w:rsidR="00E9566A" w:rsidRPr="0081393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>vhodne používať citoslovcia v komunikačných situáciách,</w:t>
            </w:r>
          </w:p>
          <w:p w:rsidR="00091FC8" w:rsidRPr="0081393D" w:rsidRDefault="00E9566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 xml:space="preserve"> interpunkciu vo vetách s citoslovcami,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 xml:space="preserve"> vysvetliť funkciu častice a jej postavenie vo vete,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 xml:space="preserve"> vysvetliť rozdiely medzi časticami a spojkami i medzi časticami a príslovkami,</w:t>
            </w:r>
          </w:p>
          <w:p w:rsidR="00091FC8" w:rsidRPr="0081393D" w:rsidRDefault="00E9566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vo svojom prejave správne používa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Pr="0081393D">
              <w:rPr>
                <w:rFonts w:ascii="Times New Roman" w:hAnsi="Times New Roman" w:cs="Times New Roman"/>
                <w:lang w:val="sk-SK"/>
              </w:rPr>
              <w:t xml:space="preserve"> časti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>c</w:t>
            </w:r>
            <w:r w:rsidRPr="0081393D">
              <w:rPr>
                <w:rFonts w:ascii="Times New Roman" w:hAnsi="Times New Roman" w:cs="Times New Roman"/>
                <w:lang w:val="sk-SK"/>
              </w:rPr>
              <w:t>e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>,</w:t>
            </w:r>
          </w:p>
          <w:p w:rsidR="00091FC8" w:rsidRPr="0081393D" w:rsidRDefault="00E9566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/>
              </w:rPr>
              <w:t>ovláda</w:t>
            </w:r>
            <w:r w:rsidR="0077732A">
              <w:rPr>
                <w:rFonts w:ascii="Times New Roman" w:hAnsi="Times New Roman" w:cs="Times New Roman"/>
                <w:lang w:val="sk-SK"/>
              </w:rPr>
              <w:t>jú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 xml:space="preserve"> interpunkciu vo vete a na konci viet s časticami,</w:t>
            </w:r>
          </w:p>
          <w:p w:rsidR="00091FC8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správne intonujú</w:t>
            </w:r>
            <w:r w:rsidR="00091FC8" w:rsidRPr="0081393D">
              <w:rPr>
                <w:rFonts w:ascii="Times New Roman" w:hAnsi="Times New Roman" w:cs="Times New Roman"/>
                <w:lang w:val="sk-SK"/>
              </w:rPr>
              <w:t xml:space="preserve"> vety so spojkami, citoslovcami a s časticami,</w:t>
            </w:r>
          </w:p>
          <w:p w:rsidR="00B66C74" w:rsidRPr="0081393D" w:rsidRDefault="0077732A" w:rsidP="00B11177">
            <w:pPr>
              <w:pStyle w:val="Odsekzoznamu"/>
              <w:numPr>
                <w:ilvl w:val="0"/>
                <w:numId w:val="36"/>
              </w:numPr>
              <w:ind w:left="470" w:hanging="357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 xml:space="preserve"> správne používať v písomnom prejave predložky </w:t>
            </w:r>
            <w:r w:rsidR="00B66C74" w:rsidRPr="0081393D">
              <w:rPr>
                <w:rFonts w:ascii="Times New Roman" w:hAnsi="Times New Roman" w:cs="Times New Roman"/>
                <w:i/>
                <w:lang w:val="sk-SK"/>
              </w:rPr>
              <w:t>s, so, z, zo</w:t>
            </w:r>
            <w:r w:rsidR="00B66C74" w:rsidRPr="0081393D">
              <w:rPr>
                <w:rFonts w:ascii="Times New Roman" w:hAnsi="Times New Roman" w:cs="Times New Roman"/>
                <w:lang w:val="sk-SK"/>
              </w:rPr>
              <w:t>,</w:t>
            </w:r>
          </w:p>
          <w:p w:rsidR="00091FC8" w:rsidRPr="0081393D" w:rsidRDefault="00091FC8" w:rsidP="00E9566A">
            <w:pPr>
              <w:pStyle w:val="Odsekzoznamu"/>
              <w:ind w:left="1190"/>
              <w:rPr>
                <w:rFonts w:ascii="Times New Roman" w:hAnsi="Times New Roman" w:cs="Times New Roman"/>
                <w:lang w:val="sk-SK"/>
              </w:rPr>
            </w:pPr>
          </w:p>
          <w:p w:rsidR="00091FC8" w:rsidRPr="0081393D" w:rsidRDefault="00091FC8" w:rsidP="00E9566A">
            <w:pPr>
              <w:pStyle w:val="Odsekzoznamu"/>
              <w:ind w:left="470"/>
              <w:rPr>
                <w:rFonts w:ascii="Times New Roman" w:hAnsi="Times New Roman" w:cs="Times New Roman"/>
                <w:lang w:val="sk-SK"/>
              </w:rPr>
            </w:pPr>
          </w:p>
          <w:p w:rsidR="009E0ECE" w:rsidRPr="0081393D" w:rsidRDefault="009E0ECE" w:rsidP="00AD2508">
            <w:pPr>
              <w:pStyle w:val="Odsekzoznamu"/>
              <w:ind w:left="470"/>
              <w:rPr>
                <w:rFonts w:ascii="Times New Roman" w:eastAsia="Calibri" w:hAnsi="Times New Roman" w:cs="Times New Roman"/>
                <w:lang w:val="sk-SK"/>
              </w:rPr>
            </w:pPr>
          </w:p>
          <w:p w:rsidR="00B8402E" w:rsidRPr="0081393D" w:rsidRDefault="00B8402E" w:rsidP="00BA408A">
            <w:pPr>
              <w:pStyle w:val="Odsekzoznamu"/>
              <w:ind w:left="470" w:hanging="357"/>
              <w:rPr>
                <w:rFonts w:ascii="Times New Roman" w:eastAsia="Calibri" w:hAnsi="Times New Roman" w:cs="Times New Roman"/>
                <w:lang w:val="sk-SK"/>
              </w:rPr>
            </w:pPr>
          </w:p>
          <w:p w:rsidR="00B8402E" w:rsidRPr="0081393D" w:rsidRDefault="00B8402E" w:rsidP="009C393E">
            <w:pPr>
              <w:pStyle w:val="Odsekzoznamu"/>
              <w:ind w:left="470"/>
              <w:rPr>
                <w:rFonts w:ascii="Times New Roman" w:eastAsia="Calibri" w:hAnsi="Times New Roman" w:cs="Times New Roman"/>
                <w:b/>
                <w:lang w:val="sk-SK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02E" w:rsidRPr="0081393D" w:rsidRDefault="00B8402E" w:rsidP="00C105D6">
            <w:pPr>
              <w:jc w:val="both"/>
              <w:rPr>
                <w:rFonts w:ascii="Times New Roman" w:hAnsi="Times New Roman"/>
                <w:b/>
                <w:i/>
                <w:lang w:val="sk-SK"/>
              </w:rPr>
            </w:pPr>
            <w:r w:rsidRPr="0081393D">
              <w:rPr>
                <w:rFonts w:ascii="Times New Roman" w:hAnsi="Times New Roman"/>
                <w:b/>
                <w:i/>
                <w:lang w:val="sk-SK"/>
              </w:rPr>
              <w:lastRenderedPageBreak/>
              <w:t xml:space="preserve">4. </w:t>
            </w:r>
            <w:r w:rsidR="005A3D09" w:rsidRPr="0081393D">
              <w:rPr>
                <w:rFonts w:ascii="Times New Roman" w:hAnsi="Times New Roman"/>
                <w:b/>
                <w:i/>
                <w:lang w:val="sk-SK"/>
              </w:rPr>
              <w:t>Tvarová/m</w:t>
            </w:r>
            <w:r w:rsidRPr="0081393D">
              <w:rPr>
                <w:rFonts w:ascii="Times New Roman" w:hAnsi="Times New Roman"/>
                <w:b/>
                <w:i/>
                <w:lang w:val="sk-SK"/>
              </w:rPr>
              <w:t>orfologická rovina jazyka</w:t>
            </w:r>
          </w:p>
          <w:p w:rsidR="004C0023" w:rsidRPr="0081393D" w:rsidRDefault="004C0023" w:rsidP="00C105D6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B8402E" w:rsidRPr="0081393D" w:rsidRDefault="00653A08" w:rsidP="00C105D6">
            <w:pPr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Slovné </w:t>
            </w:r>
            <w:r w:rsidR="00B8402E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druhy: 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>oh</w:t>
            </w:r>
            <w:r w:rsidR="009031FD" w:rsidRPr="0081393D">
              <w:rPr>
                <w:rFonts w:ascii="Times New Roman" w:eastAsia="Calibri" w:hAnsi="Times New Roman" w:cs="Times New Roman"/>
                <w:lang w:val="sk-SK"/>
              </w:rPr>
              <w:t>ybné a neohybné.</w:t>
            </w:r>
            <w:r w:rsidR="00B8402E" w:rsidRPr="0081393D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Slovné druhy v úlohe vetného člena</w:t>
            </w: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.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Slovné druhy v písomnom prejave a v komunikácii.</w:t>
            </w:r>
          </w:p>
          <w:p w:rsidR="0031408C" w:rsidRPr="0081393D" w:rsidRDefault="0031408C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</w:p>
          <w:p w:rsidR="00D51296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Podstatné mená</w:t>
            </w:r>
            <w:r w:rsidR="00FC19D1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="00FC19D1" w:rsidRPr="0081393D">
              <w:rPr>
                <w:rFonts w:ascii="Times New Roman" w:eastAsia="Calibri" w:hAnsi="Times New Roman" w:cs="Times New Roman"/>
                <w:lang w:val="sk-SK"/>
              </w:rPr>
              <w:t>– plnovýznamový slovný druh</w:t>
            </w: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</w:t>
            </w:r>
          </w:p>
          <w:p w:rsidR="00D51296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Všeobecné a vlastné mená, konkrétne a abstraktné podstatné mená, </w:t>
            </w:r>
            <w:r w:rsidR="00D51296" w:rsidRPr="0081393D">
              <w:rPr>
                <w:rFonts w:ascii="Times New Roman" w:hAnsi="Times New Roman" w:cs="Times New Roman"/>
                <w:lang w:val="sk-SK" w:eastAsia="sk-SK"/>
              </w:rPr>
              <w:t xml:space="preserve">životné a neživotné podstatné mená,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>pomnožné podstatné mená. Tvorenie správnych tvarov podstatných mien podľa vzorov a pádov. Tvorenie správnych tvarov frekv</w:t>
            </w:r>
            <w:r w:rsidR="0091319E" w:rsidRPr="0081393D">
              <w:rPr>
                <w:rFonts w:ascii="Times New Roman" w:hAnsi="Times New Roman" w:cs="Times New Roman"/>
                <w:lang w:val="sk-SK" w:eastAsia="sk-SK"/>
              </w:rPr>
              <w:t>entovaných cudzích slov (priezvi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sk, rodných mien, zemepisných názvov a iných slov, napr. gymnázium, akvárium, múzeum). </w:t>
            </w:r>
          </w:p>
          <w:p w:rsidR="00D51296" w:rsidRPr="0081393D" w:rsidRDefault="00D51296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Cudzie nesklonné podstatné mená.</w:t>
            </w:r>
          </w:p>
          <w:p w:rsidR="00D51296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lastRenderedPageBreak/>
              <w:t xml:space="preserve">Pravopis podstatných mien: písanie vlastných podstatných mien – odlišnosti od maďarského jazyka. </w:t>
            </w:r>
          </w:p>
          <w:p w:rsidR="00D51296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Výslovnosť a pravopis frekventovaných cudzích slov.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Pravopis podstatných mien pri ohýbaní.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Prídavné mená</w:t>
            </w:r>
            <w:r w:rsidR="003F16C4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="003F16C4" w:rsidRPr="0081393D">
              <w:rPr>
                <w:rFonts w:ascii="Times New Roman" w:eastAsia="Calibri" w:hAnsi="Times New Roman" w:cs="Times New Roman"/>
                <w:lang w:val="sk-SK"/>
              </w:rPr>
              <w:t xml:space="preserve">– plnovýznamový slovný druh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Vlastnostné (akostné a vzťahové) prídavné mená.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Zvieracie a privlastňovacie prídavné mená – odlišné javy od maďarského jazyka.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Stupňovanie akostných prídavných mien.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Gramatická zhoda prídavného mena s podstatným menom v rode, čísle a v páde.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Tvorenie správnych tvarov prídavných mien tvrdého a mäkkého zakončenia.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Vyjadrenie vlastníka privlastňovacími prídavnými menami – porovnanie s maďarským jazykom.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Tvorenie a používanie privlastňovacích prídavných mien.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Štylistický význam prídavných mien (opis a charakteristika).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Písanie </w:t>
            </w:r>
            <w:r w:rsidRPr="0081393D">
              <w:rPr>
                <w:rFonts w:ascii="Times New Roman" w:hAnsi="Times New Roman" w:cs="Times New Roman"/>
                <w:i/>
                <w:lang w:val="sk-SK" w:eastAsia="sk-SK"/>
              </w:rPr>
              <w:t xml:space="preserve">i/y, í/ý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>a rytmické krátenie v príponách prídavných mien.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Tvorenie prídavných mien.</w:t>
            </w:r>
          </w:p>
          <w:p w:rsidR="00BA408A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Pravopis prídavných mien.</w:t>
            </w:r>
            <w:r w:rsidR="00BA408A" w:rsidRPr="0081393D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  <w:p w:rsidR="00BA408A" w:rsidRPr="0081393D" w:rsidRDefault="00BA408A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Tvorenie správnych tvarov slovenských a cudzích priezvisk podľa tvarov vlastnostných prídavných mien.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Zámená </w:t>
            </w:r>
            <w:r w:rsidR="00524D27" w:rsidRPr="0081393D">
              <w:rPr>
                <w:rFonts w:ascii="Times New Roman" w:eastAsia="Calibri" w:hAnsi="Times New Roman" w:cs="Times New Roman"/>
                <w:lang w:val="sk-SK"/>
              </w:rPr>
              <w:t xml:space="preserve">– plnovýznamový slovný druh </w:t>
            </w:r>
          </w:p>
          <w:p w:rsidR="006E73D1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Druhy zámen</w:t>
            </w:r>
            <w:r w:rsidR="00D51296" w:rsidRPr="0081393D">
              <w:rPr>
                <w:rFonts w:ascii="Times New Roman" w:hAnsi="Times New Roman" w:cs="Times New Roman"/>
                <w:lang w:val="sk-SK" w:eastAsia="sk-SK"/>
              </w:rPr>
              <w:t>: osobné (základné a privlastňovacie), zvratné (základné a privlastňovacie), vymedzovacie, neurčité, opytovacie</w:t>
            </w:r>
            <w:r w:rsidR="00B504E6" w:rsidRPr="0081393D">
              <w:rPr>
                <w:rFonts w:ascii="Times New Roman" w:hAnsi="Times New Roman" w:cs="Times New Roman"/>
                <w:lang w:val="sk-SK" w:eastAsia="sk-SK"/>
              </w:rPr>
              <w:t xml:space="preserve"> a vzťažné</w:t>
            </w:r>
            <w:r w:rsidR="00D51296" w:rsidRPr="0081393D">
              <w:rPr>
                <w:rFonts w:ascii="Times New Roman" w:hAnsi="Times New Roman" w:cs="Times New Roman"/>
                <w:lang w:val="sk-SK" w:eastAsia="sk-SK"/>
              </w:rPr>
              <w:t>, ukazovacie. O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>dlišné druhy zámen v</w:t>
            </w:r>
            <w:r w:rsidR="006E73D1" w:rsidRPr="0081393D">
              <w:rPr>
                <w:rFonts w:ascii="Times New Roman" w:hAnsi="Times New Roman" w:cs="Times New Roman"/>
                <w:lang w:val="sk-SK" w:eastAsia="sk-SK"/>
              </w:rPr>
              <w:t xml:space="preserve"> oboch jazykoch.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Tvorenie a používanie správnych tvarov osobných, privlastňovacích, ukazovacích a opytovacích zámen.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Správne používanie zvratných zámen </w:t>
            </w:r>
            <w:r w:rsidRPr="0081393D">
              <w:rPr>
                <w:rFonts w:ascii="Times New Roman" w:hAnsi="Times New Roman" w:cs="Times New Roman"/>
                <w:i/>
                <w:lang w:val="sk-SK" w:eastAsia="sk-SK"/>
              </w:rPr>
              <w:t>sa, si, svoj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 – porovnanie s maďarským jazykom.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Tvorenie a používanie neurčitých a vymedzovacích zámen. </w:t>
            </w:r>
          </w:p>
          <w:p w:rsidR="000D2795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Vyjadrenie vlastníka zámenami. Využívanie zámen na spájanie viet  </w:t>
            </w:r>
            <w:r w:rsidR="001A2E0B" w:rsidRPr="0081393D">
              <w:rPr>
                <w:rFonts w:ascii="Times New Roman" w:hAnsi="Times New Roman" w:cs="Times New Roman"/>
                <w:lang w:val="sk-SK" w:eastAsia="sk-SK"/>
              </w:rPr>
              <w:t xml:space="preserve">              </w:t>
            </w:r>
            <w:r w:rsidR="001A2E0B" w:rsidRPr="0081393D">
              <w:rPr>
                <w:rFonts w:ascii="Times New Roman" w:hAnsi="Times New Roman" w:cs="Times New Roman"/>
                <w:lang w:val="sk-SK" w:eastAsia="sk-SK"/>
              </w:rPr>
              <w:lastRenderedPageBreak/>
              <w:t>a vetných celkov.</w:t>
            </w:r>
          </w:p>
          <w:p w:rsidR="000D2795" w:rsidRPr="0081393D" w:rsidRDefault="000D279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Pravopis zámen.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Číslovky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="00524D27" w:rsidRPr="0081393D">
              <w:rPr>
                <w:rFonts w:ascii="Times New Roman" w:eastAsia="Calibri" w:hAnsi="Times New Roman" w:cs="Times New Roman"/>
                <w:lang w:val="sk-SK"/>
              </w:rPr>
              <w:t xml:space="preserve">– plnovýznamový slovný druh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Druhy čísloviek</w:t>
            </w:r>
            <w:r w:rsidR="00D51296" w:rsidRPr="0081393D">
              <w:rPr>
                <w:rFonts w:ascii="Times New Roman" w:hAnsi="Times New Roman" w:cs="Times New Roman"/>
                <w:lang w:val="sk-SK" w:eastAsia="sk-SK"/>
              </w:rPr>
              <w:t>: určité, neurčité, základné, radové, násobné, skupinové</w:t>
            </w:r>
            <w:r w:rsidR="00B16534" w:rsidRPr="0081393D">
              <w:rPr>
                <w:rFonts w:ascii="Times New Roman" w:hAnsi="Times New Roman" w:cs="Times New Roman"/>
                <w:lang w:val="sk-SK" w:eastAsia="sk-SK"/>
              </w:rPr>
              <w:t xml:space="preserve">, </w:t>
            </w:r>
            <w:r w:rsidR="00F0308B" w:rsidRPr="0081393D">
              <w:rPr>
                <w:rFonts w:ascii="Times New Roman" w:hAnsi="Times New Roman" w:cs="Times New Roman"/>
                <w:lang w:val="sk-SK" w:eastAsia="sk-SK"/>
              </w:rPr>
              <w:t xml:space="preserve">druhové, zlomky, </w:t>
            </w:r>
            <w:r w:rsidR="00B16534" w:rsidRPr="0081393D">
              <w:rPr>
                <w:rFonts w:ascii="Times New Roman" w:hAnsi="Times New Roman" w:cs="Times New Roman"/>
                <w:lang w:val="sk-SK" w:eastAsia="sk-SK"/>
              </w:rPr>
              <w:t>podielové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 – porovnanie s maďarským jazykom.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Zlomkové číslovky.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Tvorenie správnych tvarov radových čísloviek.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Gramatická zhoda radových čísloviek a podstatného mena.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Odlišnosti od maďarského jazyka: skupinové, druhové a násobné číslovky.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Spájanie skupinových čísloviek s pomnožnými podstatnými menami.</w:t>
            </w:r>
          </w:p>
          <w:p w:rsidR="00B8402E" w:rsidRPr="0081393D" w:rsidRDefault="000D279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Používanie </w:t>
            </w:r>
            <w:r w:rsidR="00B8402E" w:rsidRPr="0081393D">
              <w:rPr>
                <w:rFonts w:ascii="Times New Roman" w:hAnsi="Times New Roman" w:cs="Times New Roman"/>
                <w:lang w:val="sk-SK" w:eastAsia="sk-SK"/>
              </w:rPr>
              <w:t xml:space="preserve">druhových a násobných čísloviek.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Neurčité číslovky – tvorenie, používanie.</w:t>
            </w:r>
          </w:p>
          <w:p w:rsidR="00B8402E" w:rsidRPr="0081393D" w:rsidRDefault="000D279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Pravopis čísloviek.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Slovesá </w:t>
            </w:r>
            <w:r w:rsidR="00F9354E" w:rsidRPr="0081393D">
              <w:rPr>
                <w:rFonts w:ascii="Times New Roman" w:eastAsia="Calibri" w:hAnsi="Times New Roman" w:cs="Times New Roman"/>
                <w:lang w:val="sk-SK"/>
              </w:rPr>
              <w:t xml:space="preserve">– plnovýznamový slovný druh </w:t>
            </w:r>
          </w:p>
          <w:p w:rsidR="001A2E0B" w:rsidRPr="0081393D" w:rsidRDefault="001A2E0B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Gramatické kategórie slovies.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Správny slovosled viet so zloženými tvarmi slovies. Slovesný vid, vidové dvojice – porovnanie s maďarským jazykom.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Zvratné a nezvratné slovesá.</w:t>
            </w:r>
          </w:p>
          <w:p w:rsidR="00700605" w:rsidRPr="0081393D" w:rsidRDefault="0070060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Určitý tvar slovies.</w:t>
            </w:r>
          </w:p>
          <w:p w:rsidR="00700605" w:rsidRPr="0081393D" w:rsidRDefault="0070060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N</w:t>
            </w:r>
            <w:r w:rsidR="00B8402E" w:rsidRPr="0081393D">
              <w:rPr>
                <w:rFonts w:ascii="Times New Roman" w:hAnsi="Times New Roman" w:cs="Times New Roman"/>
                <w:lang w:val="sk-SK" w:eastAsia="sk-SK"/>
              </w:rPr>
              <w:t>eurčité slovesné tvary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>: neurčitok, prechodník, činné príčastie prítomné, trpné príčastie, slovesné podstatné meno.</w:t>
            </w:r>
          </w:p>
          <w:p w:rsidR="00700605" w:rsidRPr="0081393D" w:rsidRDefault="0070060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Jednoduchý a zložený slovesný tvar.</w:t>
            </w:r>
          </w:p>
          <w:p w:rsidR="00700605" w:rsidRPr="0081393D" w:rsidRDefault="00700605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Plnovýznamové (činnostné, stavové) a neplnovýznamové (sponové, modálne a fázové) slovesá.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Najfrekventovanejšie väzby slovies – odlišné slovesné väzby v maďarskom a v slovenskom jazyku.</w:t>
            </w:r>
          </w:p>
          <w:p w:rsidR="00700605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Predložkové a bezpredložkové slovesné väzby.</w:t>
            </w:r>
          </w:p>
          <w:p w:rsidR="00535123" w:rsidRPr="0081393D" w:rsidRDefault="00B8402E" w:rsidP="005351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Príslovky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miesta, času, spôsobu a príčiny – odlišnosti od maďarského jazyka. </w:t>
            </w:r>
            <w:r w:rsidR="00535123" w:rsidRPr="0081393D">
              <w:rPr>
                <w:rFonts w:ascii="Times New Roman" w:eastAsia="Calibri" w:hAnsi="Times New Roman" w:cs="Times New Roman"/>
                <w:lang w:val="sk-SK"/>
              </w:rPr>
              <w:t xml:space="preserve">Plnovýznamový slovný druh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Odlišovanie prísloviek od prídavných mien a predložkových väzieb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lastRenderedPageBreak/>
              <w:t xml:space="preserve">podstatných mien.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Tvorenie prísloviek.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Stupňovanie prísloviek.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Pravopis prísloviek.</w:t>
            </w:r>
          </w:p>
          <w:p w:rsidR="00535123" w:rsidRPr="0081393D" w:rsidRDefault="00B8402E" w:rsidP="005351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Predložky</w:t>
            </w:r>
            <w:r w:rsidR="00535123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="00535123" w:rsidRPr="0081393D">
              <w:rPr>
                <w:rFonts w:ascii="Times New Roman" w:eastAsia="Calibri" w:hAnsi="Times New Roman" w:cs="Times New Roman"/>
                <w:lang w:val="sk-SK"/>
              </w:rPr>
              <w:t xml:space="preserve">– neplnovýznamový slovný druh </w:t>
            </w:r>
          </w:p>
          <w:p w:rsidR="00B8402E" w:rsidRPr="0081393D" w:rsidRDefault="00535123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Väzba s pádom. </w:t>
            </w:r>
            <w:r w:rsidR="00B8402E" w:rsidRPr="0081393D">
              <w:rPr>
                <w:rFonts w:ascii="Times New Roman" w:hAnsi="Times New Roman" w:cs="Times New Roman"/>
                <w:lang w:val="sk-SK" w:eastAsia="sk-SK"/>
              </w:rPr>
              <w:t>Predložky s jedným pádom a s viacerými pádmi.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>Vokalizácia predložiek.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Pravopis predložiek na základe </w:t>
            </w:r>
            <w:proofErr w:type="spellStart"/>
            <w:r w:rsidRPr="0081393D">
              <w:rPr>
                <w:rFonts w:ascii="Times New Roman" w:eastAsia="Calibri" w:hAnsi="Times New Roman" w:cs="Times New Roman"/>
                <w:lang w:val="sk-SK"/>
              </w:rPr>
              <w:t>znelostnej</w:t>
            </w:r>
            <w:proofErr w:type="spellEnd"/>
            <w:r w:rsidRPr="0081393D">
              <w:rPr>
                <w:rFonts w:ascii="Times New Roman" w:eastAsia="Calibri" w:hAnsi="Times New Roman" w:cs="Times New Roman"/>
                <w:lang w:val="sk-SK"/>
              </w:rPr>
              <w:t xml:space="preserve"> asimilácie.</w:t>
            </w:r>
          </w:p>
          <w:p w:rsidR="00535123" w:rsidRPr="0081393D" w:rsidRDefault="00B8402E" w:rsidP="005351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Spojky</w:t>
            </w:r>
            <w:r w:rsidR="00535123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="00535123" w:rsidRPr="0081393D">
              <w:rPr>
                <w:rFonts w:ascii="Times New Roman" w:eastAsia="Calibri" w:hAnsi="Times New Roman" w:cs="Times New Roman"/>
                <w:lang w:val="sk-SK"/>
              </w:rPr>
              <w:t xml:space="preserve">– neplnovýznamový slovný druh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Priraďovacie a podraďovacie spojky.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Tvorenie vetných štruktúr s priraďovacími a podraďovacím</w:t>
            </w:r>
            <w:r w:rsidR="000D2795" w:rsidRPr="0081393D">
              <w:rPr>
                <w:rFonts w:ascii="Times New Roman" w:hAnsi="Times New Roman" w:cs="Times New Roman"/>
                <w:lang w:val="sk-SK" w:eastAsia="sk-SK"/>
              </w:rPr>
              <w:t>i spojkami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Spájanie slov vo vetách a viet do súvetí p</w:t>
            </w:r>
            <w:r w:rsidR="000D2795" w:rsidRPr="0081393D">
              <w:rPr>
                <w:rFonts w:ascii="Times New Roman" w:hAnsi="Times New Roman" w:cs="Times New Roman"/>
                <w:lang w:val="sk-SK" w:eastAsia="sk-SK"/>
              </w:rPr>
              <w:t>omocou spojok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Intonácia a interpunkcia viet so spojkami.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Citoslovcia</w:t>
            </w:r>
            <w:r w:rsidR="002B0F79" w:rsidRPr="0081393D">
              <w:rPr>
                <w:rFonts w:ascii="Times New Roman" w:eastAsia="Calibri" w:hAnsi="Times New Roman" w:cs="Times New Roman"/>
                <w:b/>
                <w:lang w:val="sk-SK"/>
              </w:rPr>
              <w:t xml:space="preserve"> </w:t>
            </w:r>
            <w:r w:rsidR="002B0F79" w:rsidRPr="0081393D">
              <w:rPr>
                <w:rFonts w:ascii="Times New Roman" w:eastAsia="Calibri" w:hAnsi="Times New Roman" w:cs="Times New Roman"/>
                <w:lang w:val="sk-SK"/>
              </w:rPr>
              <w:t xml:space="preserve">– neplnovýznamový slovný druh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Odlišnosti od maďarského jazyka.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Funkcia citosloviec v komunikácii. </w:t>
            </w:r>
          </w:p>
          <w:p w:rsidR="00B8402E" w:rsidRPr="0081393D" w:rsidRDefault="00B8402E" w:rsidP="00C1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Intonácia a interpunkcia viet s citoslovcami.</w:t>
            </w:r>
          </w:p>
          <w:p w:rsidR="00E12ACF" w:rsidRPr="0081393D" w:rsidRDefault="00B8402E" w:rsidP="00E12A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sk-SK"/>
              </w:rPr>
            </w:pPr>
            <w:r w:rsidRPr="0081393D">
              <w:rPr>
                <w:rFonts w:ascii="Times New Roman" w:eastAsia="Calibri" w:hAnsi="Times New Roman" w:cs="Times New Roman"/>
                <w:b/>
                <w:lang w:val="sk-SK"/>
              </w:rPr>
              <w:t>Častice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="00E12ACF" w:rsidRPr="0081393D">
              <w:rPr>
                <w:rFonts w:ascii="Times New Roman" w:eastAsia="Calibri" w:hAnsi="Times New Roman" w:cs="Times New Roman"/>
                <w:lang w:val="sk-SK"/>
              </w:rPr>
              <w:t xml:space="preserve">– neplnovýznamový slovný druh </w:t>
            </w:r>
          </w:p>
          <w:p w:rsidR="00B8402E" w:rsidRPr="0081393D" w:rsidRDefault="00B8402E" w:rsidP="00C105D6">
            <w:pPr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Lexikálne osvojenie rozličných druhov častíc. </w:t>
            </w:r>
          </w:p>
          <w:p w:rsidR="00B8402E" w:rsidRPr="0081393D" w:rsidRDefault="00B8402E" w:rsidP="00C105D6">
            <w:pPr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Funkcia častíc v komunikácii. </w:t>
            </w:r>
          </w:p>
          <w:p w:rsidR="00B8402E" w:rsidRPr="0081393D" w:rsidRDefault="00B8402E" w:rsidP="00C105D6">
            <w:pPr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Intonácia viet s časticami. </w:t>
            </w:r>
          </w:p>
          <w:p w:rsidR="00B8402E" w:rsidRPr="0081393D" w:rsidRDefault="00B8402E" w:rsidP="00C105D6">
            <w:pPr>
              <w:jc w:val="both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Interpunkcia vo vete a na konci viet s časticami.</w:t>
            </w:r>
          </w:p>
          <w:p w:rsidR="00B8402E" w:rsidRPr="0081393D" w:rsidRDefault="00B8402E" w:rsidP="009C393E">
            <w:pP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</w:tc>
      </w:tr>
      <w:tr w:rsidR="00B8402E" w:rsidRPr="00496172" w:rsidTr="00A855DD">
        <w:trPr>
          <w:trHeight w:val="525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Pr="00451E19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dokážu</w:t>
            </w:r>
            <w:r w:rsidR="00B8402E" w:rsidRPr="00451E19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samostatne tvoriť jednoduché holé a rozvité vety s rôznou modalitou, pričom dodržiava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451E19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správny slovosled a správne používa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451E19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interpunkčné znamienka,</w:t>
            </w:r>
          </w:p>
          <w:p w:rsidR="00B8402E" w:rsidRPr="00451E19" w:rsidRDefault="00B8402E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51E19">
              <w:rPr>
                <w:rFonts w:ascii="Times New Roman" w:eastAsia="Times New Roman" w:hAnsi="Times New Roman" w:cs="Times New Roman"/>
                <w:lang w:val="sk-SK" w:eastAsia="sk-SK"/>
              </w:rPr>
              <w:t>dodržiava</w:t>
            </w:r>
            <w:r w:rsidR="0077732A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451E19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melód</w:t>
            </w:r>
            <w:r w:rsidR="007B1878">
              <w:rPr>
                <w:rFonts w:ascii="Times New Roman" w:eastAsia="Times New Roman" w:hAnsi="Times New Roman" w:cs="Times New Roman"/>
                <w:lang w:val="sk-SK" w:eastAsia="sk-SK"/>
              </w:rPr>
              <w:t>iu viet podľa ich obsahu</w:t>
            </w:r>
            <w:r w:rsidRPr="00451E19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402E" w:rsidRPr="00246A0A" w:rsidRDefault="00264D57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plynulo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číta</w:t>
            </w:r>
            <w:r w:rsidR="0077732A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 dôrazom na dodržiavanie zásad spisovnej výslovnosti,</w:t>
            </w:r>
          </w:p>
          <w:p w:rsidR="00B8402E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pri tichom čítaní upriamujú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pozornosť na význam výpovede,</w:t>
            </w:r>
          </w:p>
          <w:p w:rsidR="00B8402E" w:rsidRPr="009A46BD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správne tvoriť vety so záporom,</w:t>
            </w:r>
          </w:p>
          <w:p w:rsidR="00B8402E" w:rsidRPr="00246A0A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vedia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rozlíšiť pojmy </w:t>
            </w:r>
            <w:r w:rsidR="00B8402E" w:rsidRPr="003A522D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 xml:space="preserve">rozvitý vetný člen 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>a </w:t>
            </w:r>
            <w:r w:rsidR="00B8402E" w:rsidRPr="003A522D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viacnásobný vetný člen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402E" w:rsidRPr="00246A0A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tvoriť postupne rozvité vetné členy a viacnásobné vetné členy,</w:t>
            </w:r>
          </w:p>
          <w:p w:rsidR="00B8402E" w:rsidRPr="00246A0A" w:rsidRDefault="0077732A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pravidlá písania interpunkcie medzi slovami viacnásobného vetného člena,</w:t>
            </w:r>
          </w:p>
          <w:p w:rsidR="00B8402E" w:rsidRPr="00246A0A" w:rsidRDefault="00B8402E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46A0A">
              <w:rPr>
                <w:rFonts w:ascii="Times New Roman" w:eastAsia="Times New Roman" w:hAnsi="Times New Roman" w:cs="Times New Roman"/>
                <w:lang w:val="sk-SK" w:eastAsia="sk-SK"/>
              </w:rPr>
              <w:t>ovláda</w:t>
            </w:r>
            <w:r w:rsidR="00576AE0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druhy syntagiem, </w:t>
            </w:r>
          </w:p>
          <w:p w:rsidR="00B8402E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pri určovaní syntagiem dokážu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aplikovať získané vedomosti,</w:t>
            </w:r>
          </w:p>
          <w:p w:rsidR="00B8402E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samostatne tvoriť jednočlenné a dvojčlenné vety s rôznou modalitou, pričom dodržiava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správny slovosled a správne používa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interpunkčné znamienka,</w:t>
            </w:r>
          </w:p>
          <w:p w:rsidR="006A6F5B" w:rsidRPr="009A46BD" w:rsidRDefault="006A6F5B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>odliš</w:t>
            </w:r>
            <w:r w:rsidR="00576AE0">
              <w:rPr>
                <w:rFonts w:ascii="Times New Roman" w:eastAsia="Times New Roman" w:hAnsi="Times New Roman" w:cs="Times New Roman"/>
                <w:lang w:val="sk-SK" w:eastAsia="sk-SK"/>
              </w:rPr>
              <w:t>ujú</w:t>
            </w: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jednoduchú vetu od súvetia a funkčne ich využíva</w:t>
            </w:r>
            <w:r w:rsidR="00576AE0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vo vlastných jazykových prejavoch,</w:t>
            </w:r>
          </w:p>
          <w:p w:rsidR="006A6F5B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podľa vzoru dokážu</w:t>
            </w:r>
            <w:r w:rsidR="006A6F5B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transformovať jednoduché vety na súvetia </w:t>
            </w:r>
          </w:p>
          <w:p w:rsidR="006A6F5B" w:rsidRPr="009A46BD" w:rsidRDefault="006A6F5B" w:rsidP="00B11177">
            <w:pPr>
              <w:ind w:left="47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>a naopak,</w:t>
            </w:r>
          </w:p>
          <w:p w:rsidR="00B8402E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tvoriť jednoduché súvetia, pričom dodržiava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="00B8402E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správny slovosled a intonáciu,</w:t>
            </w:r>
          </w:p>
          <w:p w:rsidR="00AB30D3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AB30D3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 texte odlíšiť priraďovacie súvetie od podraďovacieho,</w:t>
            </w:r>
          </w:p>
          <w:p w:rsidR="00B8402E" w:rsidRPr="00246A0A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určovať a tvoriť druhy súvetí,</w:t>
            </w:r>
          </w:p>
          <w:p w:rsidR="00B8402E" w:rsidRPr="00246A0A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druhy priraďovacieho súvetia pomocou spojok,</w:t>
            </w:r>
          </w:p>
          <w:p w:rsidR="00B8402E" w:rsidRPr="00246A0A" w:rsidRDefault="00B8402E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46A0A">
              <w:rPr>
                <w:rFonts w:ascii="Times New Roman" w:eastAsia="Times New Roman" w:hAnsi="Times New Roman" w:cs="Times New Roman"/>
                <w:lang w:val="sk-SK" w:eastAsia="sk-SK"/>
              </w:rPr>
              <w:t>dodržiava</w:t>
            </w:r>
            <w:r w:rsidR="00576AE0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interpunkciu v súvetiach,</w:t>
            </w:r>
          </w:p>
          <w:p w:rsidR="00B8402E" w:rsidRPr="00246A0A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druhy priraďovacieho súvetia v bezspojkovom spojení,</w:t>
            </w:r>
          </w:p>
          <w:p w:rsidR="00B8402E" w:rsidRPr="00246A0A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hlavnú vetu a vedľajšiu vetu na základe pozície spojky alebo spájacieho výrazu,</w:t>
            </w:r>
          </w:p>
          <w:p w:rsidR="00B8402E" w:rsidRPr="00246A0A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druh vedľajšej vety v podraďovacom  súvetí pomocou otázok, </w:t>
            </w:r>
          </w:p>
          <w:p w:rsidR="00EF169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EF169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utvoriť priamu reč z daného súvetia,</w:t>
            </w:r>
          </w:p>
          <w:p w:rsidR="00B8402E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EF169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transformovať priamu reč na nepriamu a naopak,</w:t>
            </w:r>
            <w:r w:rsidR="00B8402E" w:rsidRPr="00246A0A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B8402E" w:rsidRPr="009A46BD" w:rsidRDefault="00576AE0" w:rsidP="00B11177">
            <w:pPr>
              <w:pStyle w:val="Odsekzoznamu"/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</w:rPr>
              <w:t>dokážu</w:t>
            </w:r>
            <w:r w:rsidR="00B8402E" w:rsidRPr="009A46BD">
              <w:rPr>
                <w:rFonts w:ascii="Times New Roman" w:eastAsia="Times New Roman" w:hAnsi="Times New Roman" w:cs="Times New Roman"/>
              </w:rPr>
              <w:t xml:space="preserve"> </w:t>
            </w:r>
            <w:r w:rsidR="00B8402E" w:rsidRPr="009A46BD">
              <w:rPr>
                <w:rFonts w:ascii="Times New Roman" w:eastAsia="Times New Roman" w:hAnsi="Times New Roman" w:cs="Times New Roman"/>
                <w:lang w:val="sk-SK"/>
              </w:rPr>
              <w:t>správne používať interpunkciu v priamej reči,</w:t>
            </w:r>
          </w:p>
          <w:p w:rsidR="00B8402E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vedia</w:t>
            </w:r>
            <w:r w:rsidR="007C7F19">
              <w:rPr>
                <w:rFonts w:ascii="Times New Roman" w:hAnsi="Times New Roman" w:cs="Times New Roman"/>
                <w:lang w:val="sk-SK"/>
              </w:rPr>
              <w:t xml:space="preserve"> tvoriť </w:t>
            </w:r>
            <w:r w:rsidR="00B8402E" w:rsidRPr="009A46BD">
              <w:rPr>
                <w:rFonts w:ascii="Times New Roman" w:hAnsi="Times New Roman" w:cs="Times New Roman"/>
                <w:lang w:val="sk-SK"/>
              </w:rPr>
              <w:t>zložené súvetia</w:t>
            </w:r>
            <w:r w:rsidR="007C7F19">
              <w:rPr>
                <w:rFonts w:ascii="Times New Roman" w:hAnsi="Times New Roman" w:cs="Times New Roman"/>
                <w:lang w:val="sk-SK"/>
              </w:rPr>
              <w:t xml:space="preserve"> podľa vetných modelov</w:t>
            </w:r>
            <w:r w:rsidR="00B8402E" w:rsidRPr="009A46BD">
              <w:rPr>
                <w:rFonts w:ascii="Times New Roman" w:hAnsi="Times New Roman" w:cs="Times New Roman"/>
                <w:lang w:val="sk-SK"/>
              </w:rPr>
              <w:t xml:space="preserve"> v rámci komunikačných tém,</w:t>
            </w:r>
          </w:p>
          <w:p w:rsidR="00884CF1" w:rsidRPr="009A46BD" w:rsidRDefault="00576AE0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84CF1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vytvoriť názov textu, rozčleniť text na odseky a na úvod, </w:t>
            </w:r>
            <w:r w:rsidR="00884CF1" w:rsidRPr="009A46BD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jadro a záver,</w:t>
            </w:r>
          </w:p>
          <w:p w:rsidR="00B8402E" w:rsidRPr="009A46BD" w:rsidRDefault="00884CF1" w:rsidP="00B11177">
            <w:pPr>
              <w:numPr>
                <w:ilvl w:val="0"/>
                <w:numId w:val="33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>vo vlastných jazykových prejavoch dodržiava</w:t>
            </w:r>
            <w:r w:rsidR="00576AE0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log</w:t>
            </w:r>
            <w:r w:rsidR="00DD7864">
              <w:rPr>
                <w:rFonts w:ascii="Times New Roman" w:eastAsia="Times New Roman" w:hAnsi="Times New Roman" w:cs="Times New Roman"/>
                <w:lang w:val="sk-SK" w:eastAsia="sk-SK"/>
              </w:rPr>
              <w:t>ické poradie viet   v súvetiach.</w:t>
            </w:r>
            <w:r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02E" w:rsidRPr="005B30D8" w:rsidRDefault="00B8402E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B30D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lastRenderedPageBreak/>
              <w:t xml:space="preserve">   </w:t>
            </w:r>
            <w:r w:rsidRPr="00496172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5. </w:t>
            </w:r>
            <w:r w:rsidR="000307BD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Syntaktická/skladobná rovina jazyka</w:t>
            </w:r>
          </w:p>
          <w:p w:rsidR="00B8402E" w:rsidRPr="005B30D8" w:rsidRDefault="00B8402E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val="sk-SK" w:eastAsia="sk-SK"/>
              </w:rPr>
            </w:pPr>
            <w:r w:rsidRPr="005B30D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 </w:t>
            </w: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EB6B1A">
              <w:rPr>
                <w:rFonts w:ascii="Times New Roman" w:eastAsia="Times New Roman" w:hAnsi="Times New Roman" w:cs="Times New Roman"/>
                <w:lang w:val="sk-SK" w:eastAsia="sk-SK"/>
              </w:rPr>
              <w:t>Jednoduchá veta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– holá, rozvitá s viacnásobným vetným členom.</w:t>
            </w:r>
            <w:r w:rsidR="00B8402E" w:rsidRPr="005B30D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Vety </w:t>
            </w:r>
            <w:r w:rsidR="00B8402E" w:rsidRPr="005B30D8">
              <w:rPr>
                <w:rFonts w:ascii="Times New Roman" w:eastAsia="Times New Roman" w:hAnsi="Times New Roman" w:cs="Times New Roman"/>
                <w:lang w:val="sk-SK" w:eastAsia="sk-SK"/>
              </w:rPr>
              <w:t>podľa obsahu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/modálnosti: oznamovacia, opytovacia, rozkazovacia, želacia, zvolacia.</w:t>
            </w:r>
          </w:p>
          <w:p w:rsidR="008E7117" w:rsidRDefault="008E7117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Jednočlenná veta: slovesná a neslovesná.</w:t>
            </w:r>
          </w:p>
          <w:p w:rsidR="008E7117" w:rsidRDefault="008E7117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Dvojčlenná veta: úplná a neúplná.</w:t>
            </w:r>
          </w:p>
          <w:p w:rsidR="009A46BD" w:rsidRDefault="009A46BD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Základné/hlavné vetné členy: podmet (vyjadrený a nevyjadrený), prísudok (slovesný a neslovesný), vetný základ (slovesný a neslovesný).</w:t>
            </w:r>
          </w:p>
          <w:p w:rsidR="009A46BD" w:rsidRDefault="009A46BD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Vedľajšie/rozvíjacie vetné členy: predmet (priamy a nepriamy), príslovkové určenie (miesta, času, spôsobu a príčiny), prívlastok (zhodný a nezhodný), prístavok.</w:t>
            </w:r>
          </w:p>
          <w:p w:rsidR="009A46BD" w:rsidRDefault="009A46BD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EB6B1A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Vetné sklady: prisudzovací sklad, určovací sklad, priraďovací sklad.</w:t>
            </w:r>
          </w:p>
          <w:p w:rsidR="009A46BD" w:rsidRDefault="009A46BD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B8402E" w:rsidRPr="005B30D8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B30D8">
              <w:rPr>
                <w:rFonts w:ascii="Times New Roman" w:eastAsia="Times New Roman" w:hAnsi="Times New Roman" w:cs="Times New Roman"/>
                <w:lang w:val="sk-SK" w:eastAsia="sk-SK"/>
              </w:rPr>
              <w:t>Rozvitý vetný člen a viacnásobný vetný člen.</w:t>
            </w:r>
          </w:p>
          <w:p w:rsidR="00B8402E" w:rsidRPr="005B30D8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9A46BD" w:rsidRDefault="002C118F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Súvetie</w:t>
            </w:r>
          </w:p>
          <w:p w:rsidR="00EB6B1A" w:rsidRPr="005B30D8" w:rsidRDefault="00EB6B1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Jednoduché súvetie: priraďovacie, podraďovacie.</w:t>
            </w:r>
          </w:p>
          <w:p w:rsidR="00B8402E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B30D8">
              <w:rPr>
                <w:rFonts w:ascii="Times New Roman" w:eastAsia="Times New Roman" w:hAnsi="Times New Roman" w:cs="Times New Roman"/>
                <w:lang w:val="sk-SK" w:eastAsia="sk-SK"/>
              </w:rPr>
              <w:t>Pri</w:t>
            </w:r>
            <w:r w:rsidR="002D67FA">
              <w:rPr>
                <w:rFonts w:ascii="Times New Roman" w:eastAsia="Times New Roman" w:hAnsi="Times New Roman" w:cs="Times New Roman"/>
                <w:lang w:val="sk-SK" w:eastAsia="sk-SK"/>
              </w:rPr>
              <w:t>raďovacie súvetie: zlučovacie, stupňovacie, odporovacie, vylučovacie.</w:t>
            </w:r>
          </w:p>
          <w:p w:rsidR="0031408C" w:rsidRDefault="0031408C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B8402E" w:rsidRDefault="002D67FA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Podraďovacie súvetie s vedľajšou vetou: prísudkovou, podmetovou, predmetovou, prívlastkovou, príslovkovou miestnou, časovou, príčinnou, spôsobovou.</w:t>
            </w:r>
          </w:p>
          <w:p w:rsidR="00D51D99" w:rsidRPr="00496172" w:rsidRDefault="00D51D99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1444E8">
              <w:rPr>
                <w:rFonts w:ascii="Times New Roman" w:eastAsia="Times New Roman" w:hAnsi="Times New Roman" w:cs="Times New Roman"/>
                <w:lang w:val="sk-SK" w:eastAsia="sk-SK"/>
              </w:rPr>
              <w:t>Odkazovacie slová v hlavnej vete, spájacie výrazy vo vedľajšej vete.</w:t>
            </w:r>
          </w:p>
          <w:p w:rsidR="00B8402E" w:rsidRPr="005B30D8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I</w:t>
            </w:r>
            <w:r w:rsidRPr="005B30D8">
              <w:rPr>
                <w:rFonts w:ascii="Times New Roman" w:eastAsia="Times New Roman" w:hAnsi="Times New Roman" w:cs="Times New Roman"/>
                <w:lang w:val="sk-SK" w:eastAsia="sk-SK"/>
              </w:rPr>
              <w:t>nterpunkcia v súvetí.</w:t>
            </w:r>
          </w:p>
          <w:p w:rsidR="009A46BD" w:rsidRPr="0081393D" w:rsidRDefault="00296E2E" w:rsidP="009C3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172B0E">
              <w:rPr>
                <w:rFonts w:ascii="Times New Roman" w:hAnsi="Times New Roman" w:cs="Times New Roman"/>
                <w:lang w:val="sk-SK" w:eastAsia="sk-SK"/>
              </w:rPr>
              <w:t xml:space="preserve">Spájanie </w:t>
            </w:r>
            <w:r w:rsidRPr="0081393D">
              <w:rPr>
                <w:rFonts w:ascii="Times New Roman" w:hAnsi="Times New Roman" w:cs="Times New Roman"/>
                <w:lang w:val="sk-SK" w:eastAsia="sk-SK"/>
              </w:rPr>
              <w:t>viet do priraďovacích súvetí so spojkami a bez spojok – odlišnosti od maďarského jazyka</w:t>
            </w:r>
            <w:r w:rsidR="001444E8" w:rsidRPr="0081393D">
              <w:rPr>
                <w:rFonts w:ascii="Times New Roman" w:hAnsi="Times New Roman" w:cs="Times New Roman"/>
                <w:lang w:val="sk-SK" w:eastAsia="sk-SK"/>
              </w:rPr>
              <w:t>.</w:t>
            </w:r>
          </w:p>
          <w:p w:rsidR="0031408C" w:rsidRPr="0081393D" w:rsidRDefault="0031408C" w:rsidP="009C3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  <w:p w:rsidR="00B8402E" w:rsidRPr="0081393D" w:rsidRDefault="00B8402E" w:rsidP="009C3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 xml:space="preserve">Priama reč, uvádzacia veta. </w:t>
            </w:r>
          </w:p>
          <w:p w:rsidR="00B8402E" w:rsidRPr="00F332DF" w:rsidRDefault="00B8402E" w:rsidP="00F33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81393D">
              <w:rPr>
                <w:rFonts w:ascii="Times New Roman" w:hAnsi="Times New Roman" w:cs="Times New Roman"/>
                <w:lang w:val="sk-SK" w:eastAsia="sk-SK"/>
              </w:rPr>
              <w:t>Interpunkcia v priamej reči – porovnanie s maďarským jazykom</w:t>
            </w:r>
            <w:r w:rsidRPr="009A46BD">
              <w:rPr>
                <w:rFonts w:ascii="Times New Roman" w:hAnsi="Times New Roman" w:cs="Times New Roman"/>
                <w:lang w:val="sk-SK" w:eastAsia="sk-SK"/>
              </w:rPr>
              <w:t xml:space="preserve">. </w:t>
            </w:r>
            <w:r w:rsidRPr="00172B0E">
              <w:rPr>
                <w:rFonts w:ascii="Times New Roman" w:hAnsi="Times New Roman" w:cs="Times New Roman"/>
                <w:lang w:val="sk-SK" w:eastAsia="sk-SK"/>
              </w:rPr>
              <w:t>Pretváranie priamej reči na nepriamu</w:t>
            </w:r>
            <w:r w:rsidRPr="00833268">
              <w:rPr>
                <w:rFonts w:ascii="Times New Roman" w:hAnsi="Times New Roman" w:cs="Times New Roman"/>
                <w:lang w:val="sk-SK" w:eastAsia="sk-SK"/>
              </w:rPr>
              <w:t xml:space="preserve"> reč a nepriamej reči na priamu reč.</w:t>
            </w:r>
          </w:p>
          <w:p w:rsidR="009A46BD" w:rsidRDefault="009A46BD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B8402E" w:rsidRDefault="00B25673" w:rsidP="009C393E">
            <w:pPr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 xml:space="preserve">Zložené súvetie – </w:t>
            </w:r>
            <w:r w:rsidRPr="00B25673">
              <w:rPr>
                <w:rFonts w:ascii="Times New Roman" w:hAnsi="Times New Roman" w:cs="Times New Roman"/>
                <w:lang w:val="sk-SK" w:eastAsia="sk-SK"/>
              </w:rPr>
              <w:t>prakti</w:t>
            </w:r>
            <w:r w:rsidR="009E0ECE">
              <w:rPr>
                <w:rFonts w:ascii="Times New Roman" w:hAnsi="Times New Roman" w:cs="Times New Roman"/>
                <w:lang w:val="sk-SK" w:eastAsia="sk-SK"/>
              </w:rPr>
              <w:t>cký výcvik v tvorbe zložených</w:t>
            </w:r>
            <w:r w:rsidRPr="00B25673">
              <w:rPr>
                <w:rFonts w:ascii="Times New Roman" w:hAnsi="Times New Roman" w:cs="Times New Roman"/>
                <w:lang w:val="sk-SK" w:eastAsia="sk-SK"/>
              </w:rPr>
              <w:t xml:space="preserve"> súvetí podľa vetných modelov.</w:t>
            </w:r>
          </w:p>
          <w:p w:rsidR="009A46BD" w:rsidRDefault="009A46BD" w:rsidP="00CE36E2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9A46BD" w:rsidRDefault="00CE36E2" w:rsidP="00CE36E2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Zápor v slovenčine.</w:t>
            </w:r>
          </w:p>
          <w:p w:rsidR="00CE36E2" w:rsidRDefault="00CE36E2" w:rsidP="00CE36E2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Slovosled – významový, gramatický a rytmický činiteľ.</w:t>
            </w:r>
          </w:p>
          <w:p w:rsidR="009A46BD" w:rsidRDefault="009A46BD" w:rsidP="00CE36E2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31408C" w:rsidRDefault="00CE36E2" w:rsidP="009A46BD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k-SK" w:eastAsia="sk-SK"/>
              </w:rPr>
              <w:t>Nadvetná</w:t>
            </w:r>
            <w:proofErr w:type="spellEnd"/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/textová syntax – názov, </w:t>
            </w:r>
            <w:r w:rsidR="0098117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kapitola, odsek, </w:t>
            </w:r>
            <w:r w:rsidR="005A0B2B">
              <w:rPr>
                <w:rFonts w:ascii="Times New Roman" w:eastAsia="Times New Roman" w:hAnsi="Times New Roman" w:cs="Times New Roman"/>
                <w:lang w:val="sk-SK" w:eastAsia="sk-SK"/>
              </w:rPr>
              <w:t>úvod, jadro, záver.</w:t>
            </w:r>
          </w:p>
          <w:p w:rsidR="0031408C" w:rsidRPr="009A46BD" w:rsidRDefault="0031408C" w:rsidP="009A46BD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</w:tr>
      <w:tr w:rsidR="00B8402E" w:rsidRPr="00496172" w:rsidTr="00A855DD">
        <w:trPr>
          <w:trHeight w:val="332"/>
        </w:trPr>
        <w:tc>
          <w:tcPr>
            <w:tcW w:w="14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8402E" w:rsidRPr="00496172" w:rsidRDefault="00B8402E" w:rsidP="009C39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496172">
              <w:rPr>
                <w:rFonts w:ascii="Times New Roman" w:hAnsi="Times New Roman"/>
                <w:b/>
                <w:lang w:val="sk-SK"/>
              </w:rPr>
              <w:lastRenderedPageBreak/>
              <w:t>III. LITERATÚRA A LITERÁRNA KOMUNIKÁCIA</w:t>
            </w:r>
          </w:p>
        </w:tc>
      </w:tr>
      <w:tr w:rsidR="00B8402E" w:rsidRPr="00496172" w:rsidTr="00A855DD">
        <w:trPr>
          <w:trHeight w:val="1106"/>
        </w:trPr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Pr="00DD7864" w:rsidRDefault="002678A4" w:rsidP="002678A4">
            <w:pPr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 </w:t>
            </w:r>
            <w:r w:rsidR="00B24AE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Žiaci</w:t>
            </w:r>
            <w:r w:rsidR="00DD7864" w:rsidRPr="00DD7864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:</w:t>
            </w:r>
          </w:p>
          <w:p w:rsidR="00B441D7" w:rsidRPr="00B9336F" w:rsidRDefault="00B24AE2" w:rsidP="00B9336F">
            <w:pPr>
              <w:pStyle w:val="Odsekzoznamu"/>
              <w:numPr>
                <w:ilvl w:val="0"/>
                <w:numId w:val="37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 príprave dokážu</w:t>
            </w:r>
            <w:r w:rsidR="00264D5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plynulo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 so sp</w:t>
            </w:r>
            <w:r w:rsidR="00C5163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rávnou výslovnosťou čítať známe 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literárne texty, </w:t>
            </w:r>
          </w:p>
          <w:p w:rsidR="00B8402E" w:rsidRPr="00496172" w:rsidRDefault="00B8402E" w:rsidP="00B8402E">
            <w:pPr>
              <w:pStyle w:val="Odsekzoznamu"/>
              <w:numPr>
                <w:ilvl w:val="0"/>
                <w:numId w:val="37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pri čítaní literárnych textov dodržiava</w:t>
            </w:r>
            <w:r w:rsidR="00B24AE2">
              <w:rPr>
                <w:rFonts w:ascii="Times New Roman" w:eastAsia="Times New Roman" w:hAnsi="Times New Roman" w:cs="Times New Roman"/>
                <w:lang w:val="sk-SK" w:eastAsia="sk-SK"/>
              </w:rPr>
              <w:t>jú</w:t>
            </w: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správnu intonáciu, tempo, dynamiku a rytmus,</w:t>
            </w:r>
          </w:p>
          <w:p w:rsidR="00B8402E" w:rsidRDefault="00B24AE2" w:rsidP="00B8402E">
            <w:pPr>
              <w:pStyle w:val="Odsekzoznamu"/>
              <w:numPr>
                <w:ilvl w:val="0"/>
                <w:numId w:val="37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C5163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výrazne čítať známe </w:t>
            </w:r>
            <w:r w:rsidR="00B8402E" w:rsidRPr="00496172">
              <w:rPr>
                <w:rFonts w:ascii="Times New Roman" w:eastAsia="Times New Roman" w:hAnsi="Times New Roman" w:cs="Times New Roman"/>
                <w:lang w:val="sk-SK" w:eastAsia="sk-SK"/>
              </w:rPr>
              <w:t>veku primerané lyrické, epické a dramatické texty,</w:t>
            </w:r>
          </w:p>
          <w:p w:rsidR="00FD7499" w:rsidRPr="009E7291" w:rsidRDefault="00B24AE2" w:rsidP="009E7291">
            <w:pPr>
              <w:pStyle w:val="Odsekzoznamu"/>
              <w:numPr>
                <w:ilvl w:val="0"/>
                <w:numId w:val="37"/>
              </w:numPr>
              <w:ind w:left="470" w:hanging="357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B441D7" w:rsidRPr="0049617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samostatne čí</w:t>
            </w:r>
            <w:r w:rsidR="00B441D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tať veku a jazykovým </w:t>
            </w:r>
            <w:r w:rsidR="00B441D7" w:rsidRPr="00C77037">
              <w:rPr>
                <w:rFonts w:ascii="Times New Roman" w:eastAsia="Times New Roman" w:hAnsi="Times New Roman" w:cs="Times New Roman"/>
                <w:lang w:val="sk-SK" w:eastAsia="sk-SK"/>
              </w:rPr>
              <w:t>schopnostiam p</w:t>
            </w:r>
            <w:r w:rsidR="00B441D7" w:rsidRPr="00496172">
              <w:rPr>
                <w:rFonts w:ascii="Times New Roman" w:eastAsia="Times New Roman" w:hAnsi="Times New Roman" w:cs="Times New Roman"/>
                <w:lang w:val="sk-SK" w:eastAsia="sk-SK"/>
              </w:rPr>
              <w:t>rimerané ukážky zo slovenskej literatúry,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02E" w:rsidRPr="00431DDB" w:rsidRDefault="00B8402E" w:rsidP="009C393E">
            <w:pPr>
              <w:autoSpaceDE w:val="0"/>
              <w:autoSpaceDN w:val="0"/>
              <w:adjustRightInd w:val="0"/>
              <w:spacing w:before="120"/>
              <w:ind w:left="16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431DDB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1. Čítanie</w:t>
            </w:r>
          </w:p>
          <w:p w:rsidR="00B8402E" w:rsidRPr="00431DDB" w:rsidRDefault="00B8402E" w:rsidP="009C393E">
            <w:pPr>
              <w:autoSpaceDE w:val="0"/>
              <w:autoSpaceDN w:val="0"/>
              <w:adjustRightInd w:val="0"/>
              <w:spacing w:before="120"/>
              <w:ind w:left="16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B8402E" w:rsidRPr="00431DDB" w:rsidRDefault="00B8402E" w:rsidP="009C3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31DDB">
              <w:rPr>
                <w:rFonts w:ascii="Times New Roman" w:eastAsia="Times New Roman" w:hAnsi="Times New Roman" w:cs="Times New Roman"/>
                <w:lang w:val="sk-SK" w:eastAsia="sk-SK"/>
              </w:rPr>
              <w:t>Plynulé t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iché a hlasné čítanie známych</w:t>
            </w:r>
            <w:r w:rsidRPr="00431DD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 </w:t>
            </w:r>
            <w:proofErr w:type="spellStart"/>
            <w:r w:rsidRPr="00431DDB">
              <w:rPr>
                <w:rFonts w:ascii="Times New Roman" w:eastAsia="Times New Roman" w:hAnsi="Times New Roman" w:cs="Times New Roman"/>
                <w:lang w:val="sk-SK" w:eastAsia="sk-SK"/>
              </w:rPr>
              <w:t>mimočítankových</w:t>
            </w:r>
            <w:proofErr w:type="spellEnd"/>
            <w:r w:rsidRPr="00431DD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literárnych ukážok.</w:t>
            </w:r>
          </w:p>
          <w:p w:rsidR="00B8402E" w:rsidRPr="00431DDB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B8402E" w:rsidRDefault="00B840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96172">
              <w:rPr>
                <w:rFonts w:ascii="Times New Roman" w:eastAsia="Times New Roman" w:hAnsi="Times New Roman" w:cs="Times New Roman"/>
                <w:lang w:val="sk-SK" w:eastAsia="sk-SK"/>
              </w:rPr>
              <w:t>Výrazné čítanie známych literárnych ukážok</w:t>
            </w:r>
            <w:r w:rsidR="00012B5D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296E2E" w:rsidRDefault="00296E2E" w:rsidP="009C393E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296E2E" w:rsidRPr="00496172" w:rsidRDefault="00296E2E" w:rsidP="009C393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</w:tc>
      </w:tr>
      <w:tr w:rsidR="00B8402E" w:rsidRPr="00496172" w:rsidTr="00A855DD">
        <w:trPr>
          <w:trHeight w:val="1106"/>
        </w:trPr>
        <w:tc>
          <w:tcPr>
            <w:tcW w:w="7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402E" w:rsidRDefault="00B8402E" w:rsidP="009C393E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7A055F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7A055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vysvetliť funkciu a cieľ literatúry,</w:t>
            </w:r>
          </w:p>
          <w:p w:rsidR="0084332F" w:rsidRPr="00E30878" w:rsidRDefault="0084332F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E3087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si </w:t>
            </w:r>
            <w:r w:rsidR="00B24AE2"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441F8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zapamätať</w:t>
            </w:r>
            <w:r w:rsidRPr="00E3087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="0033463B" w:rsidRPr="00E3087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základné literárno-teoretické pojmy </w:t>
            </w:r>
            <w:r w:rsidR="00B24AE2">
              <w:rPr>
                <w:rFonts w:ascii="Times New Roman" w:eastAsia="Times New Roman" w:hAnsi="Times New Roman" w:cs="Times New Roman"/>
                <w:lang w:val="sk-SK" w:eastAsia="sk-SK"/>
              </w:rPr>
              <w:t>a vedia</w:t>
            </w:r>
            <w:r w:rsidRPr="00E3087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demonštrovať ich znalosť,</w:t>
            </w:r>
            <w:r w:rsidR="00E30878" w:rsidRPr="00E3087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84332F" w:rsidRPr="008141FB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chápať umelecké dielo ako štylizovanú autorskú výpoveď </w:t>
            </w:r>
            <w:r w:rsidR="003E7F39">
              <w:rPr>
                <w:rFonts w:ascii="Times New Roman" w:eastAsia="Times New Roman" w:hAnsi="Times New Roman" w:cs="Times New Roman"/>
                <w:lang w:val="sk-SK" w:eastAsia="sk-SK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sú schopní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 jednoduchej podobe prezentovať svoj čitateľský zážitok,</w:t>
            </w:r>
          </w:p>
          <w:p w:rsidR="00E56836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aplikovať literárnovedné vedomos</w:t>
            </w:r>
            <w:r w:rsidR="0084332F">
              <w:rPr>
                <w:rFonts w:ascii="Times New Roman" w:eastAsia="Times New Roman" w:hAnsi="Times New Roman" w:cs="Times New Roman"/>
                <w:lang w:val="sk-SK" w:eastAsia="sk-SK"/>
              </w:rPr>
              <w:t>ti na literárne texty</w:t>
            </w:r>
            <w:r w:rsidR="004C5D77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E56836" w:rsidRDefault="00B24AE2" w:rsidP="00E5683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E56836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 základe funkcie rozlíšiť umelecký a vecný text,</w:t>
            </w:r>
          </w:p>
          <w:p w:rsidR="0084332F" w:rsidRPr="008141FB" w:rsidRDefault="0084332F" w:rsidP="00E568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                 </w:t>
            </w:r>
          </w:p>
          <w:p w:rsidR="0084332F" w:rsidRDefault="00B24AE2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rozlíšiť epické, lyrické a dramatické texty,</w:t>
            </w:r>
          </w:p>
          <w:p w:rsidR="008141FB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141FB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identifikovať charakteristické znaky literárneho diela a určiť jeho žáner,</w:t>
            </w:r>
          </w:p>
          <w:p w:rsidR="00E56836" w:rsidRPr="00085CB2" w:rsidRDefault="00E56836" w:rsidP="00E56836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141FB" w:rsidRPr="007C7F68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7C7F68"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141FB" w:rsidRPr="007C7F6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časti vonkajšej kompozície známeho epického a dramatického diela,</w:t>
            </w:r>
          </w:p>
          <w:p w:rsidR="0084332F" w:rsidRPr="007C7F68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7C7F68"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141FB" w:rsidRPr="007C7F6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 známom epickom a dramatickom diele identifikovať všetky časti klasickej vnútornej kompozície</w:t>
            </w:r>
            <w:r w:rsidR="00457C65" w:rsidRPr="007C7F6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textu</w:t>
            </w:r>
            <w:r w:rsidR="008141FB" w:rsidRPr="007C7F68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84332F" w:rsidRPr="007C7F68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7C7F68"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7C7F6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vytvoriť osnovu diela, porozprávať stručný i podrobný dej podľa osnovy,</w:t>
            </w:r>
          </w:p>
          <w:p w:rsidR="0084332F" w:rsidRPr="007C7F68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7C7F68">
              <w:rPr>
                <w:rFonts w:ascii="Times New Roman" w:eastAsia="Times New Roman" w:hAnsi="Times New Roman" w:cs="Times New Roman"/>
                <w:lang w:val="sk-SK" w:eastAsia="sk-SK"/>
              </w:rPr>
              <w:t>v známych textoch dokážu</w:t>
            </w:r>
            <w:r w:rsidR="0084332F" w:rsidRPr="007C7F6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vnútornú a vonkajšiu kompozíciu diela,</w:t>
            </w:r>
          </w:p>
          <w:p w:rsidR="007D70CD" w:rsidRDefault="00B24AE2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chápu</w:t>
            </w:r>
            <w:r w:rsidR="007D70C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funkciu rozprávača,</w:t>
            </w:r>
          </w:p>
          <w:p w:rsidR="008141FB" w:rsidRPr="00085CB2" w:rsidRDefault="00A24DE5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141FB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odlíšiť pásmo rozprávača a pásmo postáv,</w:t>
            </w:r>
          </w:p>
          <w:p w:rsidR="008141FB" w:rsidRPr="00DB0F3F" w:rsidRDefault="00A24DE5" w:rsidP="008141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141FB" w:rsidRPr="00DB0F3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typ rozprávača v známom diele,</w:t>
            </w:r>
          </w:p>
          <w:p w:rsidR="00DB0F3F" w:rsidRDefault="00A24DE5" w:rsidP="00DB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DB0F3F" w:rsidRPr="00DB0F3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rozlíšiť autorskú reč od reči postáv,</w:t>
            </w:r>
          </w:p>
          <w:p w:rsidR="008F72B4" w:rsidRPr="00DB0F3F" w:rsidRDefault="00A24DE5" w:rsidP="00DB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chápu</w:t>
            </w:r>
            <w:r w:rsidR="008F72B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funkciu postavy,</w:t>
            </w:r>
          </w:p>
          <w:p w:rsidR="00073988" w:rsidRDefault="00A24DE5" w:rsidP="00DB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073988" w:rsidRPr="00DB0F3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typ postavy v</w:t>
            </w:r>
            <w:r w:rsidR="007D70C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 známom </w:t>
            </w:r>
            <w:r w:rsidR="00073988" w:rsidRPr="00DB0F3F">
              <w:rPr>
                <w:rFonts w:ascii="Times New Roman" w:eastAsia="Times New Roman" w:hAnsi="Times New Roman" w:cs="Times New Roman"/>
                <w:lang w:val="sk-SK" w:eastAsia="sk-SK"/>
              </w:rPr>
              <w:t>epickom a</w:t>
            </w:r>
            <w:r w:rsidR="007E2F4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 v </w:t>
            </w:r>
            <w:r w:rsidR="00073988" w:rsidRPr="00DB0F3F">
              <w:rPr>
                <w:rFonts w:ascii="Times New Roman" w:eastAsia="Times New Roman" w:hAnsi="Times New Roman" w:cs="Times New Roman"/>
                <w:lang w:val="sk-SK" w:eastAsia="sk-SK"/>
              </w:rPr>
              <w:t>dramatickom diele,</w:t>
            </w:r>
          </w:p>
          <w:p w:rsidR="003040AC" w:rsidRPr="003040AC" w:rsidRDefault="00A24DE5" w:rsidP="003040A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3040A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zaradiť známe dielo do príslušného literárneho druhu,</w:t>
            </w:r>
          </w:p>
          <w:p w:rsidR="003040AC" w:rsidRDefault="00A24DE5" w:rsidP="00DB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identifikujú v diele situačný humor a vedia</w:t>
            </w:r>
            <w:r w:rsidR="003040A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vysvetliť jeho podstatu,</w:t>
            </w:r>
          </w:p>
          <w:p w:rsidR="00642348" w:rsidRDefault="00642348" w:rsidP="00642348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642348" w:rsidRDefault="00A24DE5" w:rsidP="006423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64234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uskutočniť štylistickú a kompozičnú analýzu textu a na jej základe zaradiť známe dielo do príslušného literárneho druhu,</w:t>
            </w:r>
          </w:p>
          <w:p w:rsidR="00642348" w:rsidRPr="00085CB2" w:rsidRDefault="00A24DE5" w:rsidP="006423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642348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vyhľadať štylistické prostriedky v známom prozaickom a dramatickom texte,</w:t>
            </w:r>
          </w:p>
          <w:p w:rsidR="003040AC" w:rsidRPr="00DB0F3F" w:rsidRDefault="003040AC" w:rsidP="00642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141FB" w:rsidRDefault="00A24DE5" w:rsidP="00085CB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073988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prostriedky rytmickej organizácie verša (slabičnosť, stopy, rýmy),</w:t>
            </w:r>
          </w:p>
          <w:p w:rsidR="003040AC" w:rsidRDefault="00A24DE5" w:rsidP="003040A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3040AC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definovať termín rytmus a sylabický veršový systém,</w:t>
            </w:r>
          </w:p>
          <w:p w:rsidR="003040AC" w:rsidRDefault="00A24DE5" w:rsidP="003040A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3040AC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dĺžku slabičného verša a prečítať známe verše so správnou rytmickou intonáciou,</w:t>
            </w:r>
          </w:p>
          <w:p w:rsidR="008F72B4" w:rsidRDefault="00A24DE5" w:rsidP="003040A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F72B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identifikovať báseň napísanú voľným veršom,</w:t>
            </w:r>
          </w:p>
          <w:p w:rsidR="00D94A25" w:rsidRPr="00D94A25" w:rsidRDefault="00A24DE5" w:rsidP="00D94A2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rozpoznajú</w:t>
            </w:r>
            <w:r w:rsidR="00B9336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vlastnosti voľného ver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ša v básni a vedia</w:t>
            </w:r>
            <w:r w:rsidR="00B9336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 jej prí</w:t>
            </w:r>
            <w:r w:rsidR="00D94A25">
              <w:rPr>
                <w:rFonts w:ascii="Times New Roman" w:eastAsia="Times New Roman" w:hAnsi="Times New Roman" w:cs="Times New Roman"/>
                <w:lang w:val="sk-SK" w:eastAsia="sk-SK"/>
              </w:rPr>
              <w:t>klade demonštrovať rozdiely medzi voľným a metricky viazaným veršom,</w:t>
            </w:r>
          </w:p>
          <w:p w:rsidR="00B441D7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vyhľadať v texte známej básne štylistické </w:t>
            </w:r>
            <w:r w:rsidR="00353DD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prostriedky, </w:t>
            </w:r>
          </w:p>
          <w:p w:rsidR="00257CEA" w:rsidRPr="00085CB2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 známom texte dokážu</w:t>
            </w:r>
            <w:r w:rsidR="00257CEA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porozumieť </w:t>
            </w:r>
            <w:r w:rsidR="00257CEA" w:rsidRPr="002C6E94">
              <w:rPr>
                <w:rFonts w:ascii="Times New Roman" w:eastAsia="Times New Roman" w:hAnsi="Times New Roman" w:cs="Times New Roman"/>
                <w:lang w:val="sk-SK" w:eastAsia="sk-SK"/>
              </w:rPr>
              <w:t>častiam</w:t>
            </w:r>
            <w:r w:rsidR="00257CEA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básnickej výpovede,</w:t>
            </w:r>
          </w:p>
          <w:p w:rsidR="00257CEA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257CEA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známe diela analyzovať z niekoľkých systémových hľadísk (kompozičného, štylistického, obsahového, druhového a žánrového),</w:t>
            </w:r>
          </w:p>
          <w:p w:rsidR="004A795E" w:rsidRPr="00DA03C7" w:rsidRDefault="00A24DE5" w:rsidP="004A795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4A795E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niektoré z charakteristických znakov v zná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mej básni a text tejto básne vedia</w:t>
            </w:r>
            <w:r w:rsidR="004A795E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aj jazykovo správne prečítať,</w:t>
            </w:r>
          </w:p>
          <w:p w:rsidR="004A795E" w:rsidRDefault="004A795E" w:rsidP="004A795E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3040AC" w:rsidRPr="00085CB2" w:rsidRDefault="003040AC" w:rsidP="003040AC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257CEA" w:rsidRPr="00085CB2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257CEA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zaujať hodnotiaci postoj na základe subjektívneho čitateľského zážitku,</w:t>
            </w:r>
          </w:p>
          <w:p w:rsidR="0084332F" w:rsidRPr="00DA03C7" w:rsidRDefault="0084332F" w:rsidP="008F7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DA03C7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poznajú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najfrekventovanejšie diela ľudovej slovesnosti,</w:t>
            </w:r>
          </w:p>
          <w:p w:rsidR="0084332F" w:rsidRPr="00DA03C7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hodnotiť správanie sa postáv na základe všeobecne platných spoločenských morálnych hodnôt,</w:t>
            </w:r>
          </w:p>
          <w:p w:rsidR="0084332F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ľudské vzťahy, osudy a postavy na základe literárnych u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kážok, hodnotiť ich činy, 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zaujať stanovisko k nim,</w:t>
            </w:r>
          </w:p>
          <w:p w:rsidR="00E30878" w:rsidRPr="00E30878" w:rsidRDefault="00A24DE5" w:rsidP="00E3087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E30878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ať postavy, svoje stanovisko vedia</w:t>
            </w:r>
            <w:r w:rsidR="00E30878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stručne prezentovať,</w:t>
            </w:r>
          </w:p>
          <w:p w:rsidR="0084332F" w:rsidRPr="00DA03C7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nájsť podobné prvky v ľudovej a v umeleckej tvorbe,</w:t>
            </w:r>
          </w:p>
          <w:p w:rsidR="0084332F" w:rsidRPr="00DA03C7" w:rsidRDefault="00A24DE5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plynulo prečítať text prozaického diela,  prerozprávať obsah prečítaného literárneho  textu so zachovaním časovej a logickej postupnosti,</w:t>
            </w:r>
          </w:p>
          <w:p w:rsidR="00E30878" w:rsidRPr="00525A4D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525A4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aplikovať na známy text vedomosti o vonkajšej kompozícii</w:t>
            </w:r>
            <w:r w:rsidR="00E30878" w:rsidRPr="00525A4D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84332F" w:rsidRPr="00525A4D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525A4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teoreticky reprodukovať poznatky o vnútornej kompozícii diela,</w:t>
            </w:r>
          </w:p>
          <w:p w:rsidR="0084332F" w:rsidRPr="00420AB2" w:rsidRDefault="00D525BD" w:rsidP="007D70C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420A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 známom texte určiť niektoré príznakové štylistické a lexikálne prvky,</w:t>
            </w:r>
          </w:p>
          <w:p w:rsidR="0084332F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nájsť spoločné znaky periodizácie slovenskej a 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literatúry,</w:t>
            </w:r>
          </w:p>
          <w:p w:rsidR="0084332F" w:rsidRPr="00420AB2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073988" w:rsidRPr="00420A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a chronologicky usporiadať </w:t>
            </w:r>
            <w:r w:rsidR="00073988" w:rsidRPr="00420AB2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literárnohistorické obdobia a smery,</w:t>
            </w:r>
            <w:r w:rsidR="007D70CD" w:rsidRPr="00420A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do ich rámca zaradiť vybraných autorov a ich diela,</w:t>
            </w:r>
          </w:p>
          <w:p w:rsidR="0084332F" w:rsidRPr="00DA03C7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chápu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význam činnosti vierozvestcov Konštantína a Metoda na Veľkej Morave,</w:t>
            </w:r>
          </w:p>
          <w:p w:rsidR="0084332F" w:rsidRPr="00DA03C7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rozpoznať spoločné znaky 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 slovenskej stredovekej literatúry,</w:t>
            </w:r>
          </w:p>
          <w:p w:rsidR="0084332F" w:rsidRPr="00DA03C7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literárny druh, žáner, hlavné znaky žánru prečítaného diela,</w:t>
            </w:r>
          </w:p>
          <w:p w:rsidR="0084332F" w:rsidRPr="00DA03C7" w:rsidRDefault="00D525B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2B10D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prerozprávať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jeho dej 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kompozíciu,</w:t>
            </w: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postavy diela, zaujať k nim stanovisko,</w:t>
            </w: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štýl, jazykové, štylistické prostriedky prečítaného diela,</w:t>
            </w: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sformulovať zámer autora a vyjadriť k nemu vlastné stanovisko,</w:t>
            </w:r>
          </w:p>
          <w:p w:rsidR="0084332F" w:rsidRDefault="000C151C" w:rsidP="007D70C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nájsť znaky ľudovej slovesnosti, ktoré sa vyskytujú v prečítanom diele,</w:t>
            </w:r>
          </w:p>
          <w:p w:rsidR="008341C7" w:rsidRPr="007D70CD" w:rsidRDefault="008341C7" w:rsidP="008341C7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D04152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spoznať a chápať spoločné znaky osvietenstva a klasicizmu v slovenskej a v 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 literatúre,</w:t>
            </w:r>
          </w:p>
          <w:p w:rsidR="0084332F" w:rsidRPr="00D04152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 základe predchádzajúceho učiteľovho výkladu zopakovať hlavné Kollárove idey obsiahnuté v </w:t>
            </w:r>
            <w:proofErr w:type="spellStart"/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Předzpěve</w:t>
            </w:r>
            <w:proofErr w:type="spellEnd"/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 stručne charakterizovať význam diela Slávy </w:t>
            </w:r>
            <w:proofErr w:type="spellStart"/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dcera</w:t>
            </w:r>
            <w:proofErr w:type="spellEnd"/>
            <w:r w:rsidR="00285EF3" w:rsidRPr="00D0415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 v slovenskej 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>literatúre,</w:t>
            </w:r>
          </w:p>
          <w:p w:rsidR="0084332F" w:rsidRDefault="000C151C" w:rsidP="007D70C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0415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na základe vedomostí z maďarskej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literatúry reprodukovať všeobecné poznatky o epose,</w:t>
            </w:r>
          </w:p>
          <w:p w:rsidR="00DF66F5" w:rsidRPr="007D70CD" w:rsidRDefault="00DF66F5" w:rsidP="00DF66F5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výrazne a jazykovo správne prečítať zn</w:t>
            </w:r>
            <w:r w:rsidR="00E0211D">
              <w:rPr>
                <w:rFonts w:ascii="Times New Roman" w:eastAsia="Times New Roman" w:hAnsi="Times New Roman" w:cs="Times New Roman"/>
                <w:lang w:val="sk-SK" w:eastAsia="sk-SK"/>
              </w:rPr>
              <w:t>ámu báseň,</w:t>
            </w:r>
            <w:r w:rsidR="0088199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vysvetliť jej lyrický </w:t>
            </w:r>
            <w:r w:rsidR="0084332F" w:rsidRPr="00881994">
              <w:rPr>
                <w:rFonts w:ascii="Times New Roman" w:eastAsia="Times New Roman" w:hAnsi="Times New Roman" w:cs="Times New Roman"/>
                <w:lang w:val="sk-SK" w:eastAsia="sk-SK"/>
              </w:rPr>
              <w:t>odkaz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 vyhľadať niektoré štylistické prostriedky (metafory, metonymie, prirovnania, epitetá, personifikácie, symboly, kontrasty, opakovanie slov, básnické otázky a zvolania, zdrobneniny, zveličenie), ktorými básnik vyjadril svoje posolstvo,</w:t>
            </w: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prezentovať stanovisko k názoru iných na vecnú a hodnotovú stránku básne,</w:t>
            </w:r>
          </w:p>
          <w:p w:rsidR="0084332F" w:rsidRPr="00DA03C7" w:rsidRDefault="000C151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reprodukovať dej v epických dielach, </w:t>
            </w:r>
          </w:p>
          <w:p w:rsidR="0084332F" w:rsidRPr="00DA03C7" w:rsidRDefault="0060405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určiť kompozíciu, charakterizovať postavy a ich konanie a zaujať k nim hodnotiace stanovisko,</w:t>
            </w:r>
          </w:p>
          <w:p w:rsidR="0084332F" w:rsidRPr="00DA03C7" w:rsidRDefault="0060405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ľudské vzťahy, osudy a  postavy v prečítaných literárnych ukážkach,</w:t>
            </w:r>
          </w:p>
          <w:p w:rsidR="0084332F" w:rsidRPr="007D70CD" w:rsidRDefault="00604051" w:rsidP="007D70C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pochopiť činy romantického hrdinu,</w:t>
            </w:r>
          </w:p>
          <w:p w:rsidR="002D45BE" w:rsidRPr="00DA03C7" w:rsidRDefault="002D45BE" w:rsidP="0084332F">
            <w:p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Default="0060405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opísať rozdiely medzi romantickou a realistickou literatúrou,</w:t>
            </w:r>
          </w:p>
          <w:p w:rsidR="004A795E" w:rsidRPr="00DA03C7" w:rsidRDefault="004A795E" w:rsidP="004A795E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DA03C7" w:rsidRDefault="0060405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8341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známe dielo analyzovať z hľadiska kompozície, štylizácie, obsahu a výsledok prezentovať ako spôsob poznania diela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84332F" w:rsidRPr="00DA03C7" w:rsidRDefault="0060405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zaujať hodnotiaci postoj na základe subjektívne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ho čitateľského zážitku a 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obhájiť svoj názor na základe argumentov</w:t>
            </w:r>
            <w:r w:rsidR="0084332F" w:rsidRPr="00DA03C7">
              <w:rPr>
                <w:rFonts w:ascii="Calibri" w:eastAsia="Times New Roman" w:hAnsi="Calibri" w:cs="Times New Roman"/>
                <w:lang w:val="sk-SK" w:eastAsia="sk-SK"/>
              </w:rPr>
              <w:t>,</w:t>
            </w:r>
          </w:p>
          <w:p w:rsidR="0084332F" w:rsidRPr="00DA03C7" w:rsidRDefault="004861D7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2B10D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hodnotiť dielo v kontexte doby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jeho vzniku,</w:t>
            </w:r>
          </w:p>
          <w:p w:rsidR="0084332F" w:rsidRDefault="004861D7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hodnotiť dielo z vlastného stanoviska a v súčasnom kontexte,</w:t>
            </w:r>
          </w:p>
          <w:p w:rsidR="00DF66F5" w:rsidRPr="00DA03C7" w:rsidRDefault="00DF66F5" w:rsidP="00DF66F5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DA03C7" w:rsidRDefault="004861D7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pochopiť súvislosť medzi spoločensko-historickou situáciou a rozvojom umenia,</w:t>
            </w:r>
          </w:p>
          <w:p w:rsidR="0084332F" w:rsidRPr="00DA03C7" w:rsidRDefault="0017468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vymenovať najdôležitejšie znaky </w:t>
            </w:r>
            <w:r w:rsidR="0084332F" w:rsidRPr="00070BD7">
              <w:rPr>
                <w:rFonts w:ascii="Times New Roman" w:eastAsia="Times New Roman" w:hAnsi="Times New Roman" w:cs="Times New Roman"/>
                <w:lang w:val="sk-SK" w:eastAsia="sk-SK"/>
              </w:rPr>
              <w:t>expresionizmu,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vitalizmu a naturizmu, 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ich nájsť v prečítanom literárnom diele,</w:t>
            </w:r>
          </w:p>
          <w:p w:rsidR="0084332F" w:rsidRPr="00DA03C7" w:rsidRDefault="0017468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definovať román a vysvetliť odlišnosti medzi poviedkou, novelou a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 románom, tieto vedomosti 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aplikovať na prečítané literárne dielo,</w:t>
            </w:r>
          </w:p>
          <w:p w:rsidR="0084332F" w:rsidRPr="00DA03C7" w:rsidRDefault="0017468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hodnotiť konanie postáv na základe morálnych hodnôt,</w:t>
            </w:r>
          </w:p>
          <w:p w:rsidR="0084332F" w:rsidRPr="00DA03C7" w:rsidRDefault="0017468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rozpovedať </w:t>
            </w:r>
            <w:r w:rsidR="003479F1">
              <w:rPr>
                <w:rFonts w:ascii="Times New Roman" w:eastAsia="Times New Roman" w:hAnsi="Times New Roman" w:cs="Times New Roman"/>
                <w:lang w:val="sk-SK" w:eastAsia="sk-SK"/>
              </w:rPr>
              <w:t xml:space="preserve">adekvátny 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>dej prečítaného diela, interpretovať text, charakterizovať ho z rôznych hľadísk,</w:t>
            </w:r>
          </w:p>
          <w:p w:rsidR="0084332F" w:rsidRPr="00DA03C7" w:rsidRDefault="0084332F" w:rsidP="0084332F">
            <w:p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AA202E" w:rsidRDefault="0017468D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AA202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pochopiť súvislosť medzi spoločensko-historickou situáciou a vývinom literatúry,</w:t>
            </w:r>
          </w:p>
          <w:p w:rsidR="00AA202E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AA202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reprodukovať informáciu o auto</w:t>
            </w:r>
            <w:r w:rsidR="00AA202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rskom zámere v prečítanom </w:t>
            </w:r>
            <w:r w:rsidR="00AA202E" w:rsidRPr="009D35AF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diele,</w:t>
            </w:r>
          </w:p>
          <w:p w:rsidR="0084332F" w:rsidRPr="00AA202E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AA202E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stručne sformulovať svoje stanovisko k významovej a </w:t>
            </w:r>
          </w:p>
          <w:p w:rsidR="0084332F" w:rsidRPr="00DA03C7" w:rsidRDefault="0084332F" w:rsidP="0084332F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DA03C7">
              <w:rPr>
                <w:rFonts w:ascii="Times New Roman" w:eastAsia="Times New Roman" w:hAnsi="Times New Roman" w:cs="Times New Roman"/>
                <w:lang w:val="sk-SK" w:eastAsia="sk-SK"/>
              </w:rPr>
              <w:t>k estetickej stránke diela,</w:t>
            </w:r>
          </w:p>
          <w:p w:rsidR="0084332F" w:rsidRPr="00DA03C7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základné atribúty drámy,</w:t>
            </w:r>
          </w:p>
          <w:p w:rsidR="0084332F" w:rsidRPr="00CB32BC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po predchádzajúcej príprave 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výrazne prečítať text divadelnej hry a zúčastniť sa ako postava na dramatizovanom čítaní textu,</w:t>
            </w:r>
          </w:p>
          <w:p w:rsidR="0084332F" w:rsidRPr="00DA03C7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verbálne demonštrovať poznatok, že svet epického diela je imaginárny svet, ktorý s určitým zámerom skonštruoval autor,</w:t>
            </w:r>
          </w:p>
          <w:p w:rsidR="0084332F" w:rsidRPr="00DA03C7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2A297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>prerozprávať obsah prečítaného literárneho textu so zachovaním časovej a logickej postupnosti a s prípadnými individuálnymi obmenami,</w:t>
            </w:r>
          </w:p>
          <w:p w:rsidR="002A297B" w:rsidRPr="002A297B" w:rsidRDefault="00F5753C" w:rsidP="002A297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84332F" w:rsidRPr="00DA03C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charakterizovať postavy literárneho diela,</w:t>
            </w:r>
          </w:p>
          <w:p w:rsidR="00CB32BC" w:rsidRPr="00DA03C7" w:rsidRDefault="00CB32BC" w:rsidP="00CB32BC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AE728F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bookmarkStart w:id="0" w:name="_GoBack"/>
            <w:bookmarkEnd w:id="0"/>
            <w:r w:rsidRPr="00AE728F">
              <w:rPr>
                <w:rFonts w:ascii="Times New Roman" w:eastAsia="Times New Roman" w:hAnsi="Times New Roman" w:cs="Times New Roman"/>
                <w:lang w:val="sk-SK" w:eastAsia="sk-SK"/>
              </w:rPr>
              <w:t>uvedomujú</w:t>
            </w:r>
            <w:r w:rsidR="0084332F" w:rsidRPr="00AE728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si  bizarnosť nadprirodzených, nerealistických postáv </w:t>
            </w:r>
            <w:r w:rsidR="00C51638" w:rsidRPr="00AE728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  </w:t>
            </w:r>
            <w:r w:rsidRPr="00AE728F">
              <w:rPr>
                <w:rFonts w:ascii="Times New Roman" w:eastAsia="Times New Roman" w:hAnsi="Times New Roman" w:cs="Times New Roman"/>
                <w:lang w:val="sk-SK" w:eastAsia="sk-SK"/>
              </w:rPr>
              <w:t>v známom diele a dokážu</w:t>
            </w:r>
            <w:r w:rsidR="0084332F" w:rsidRPr="00AE728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objasniť ich funkciu a obrazný charakter,</w:t>
            </w:r>
          </w:p>
          <w:p w:rsidR="00264D57" w:rsidRPr="00AE728F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E728F">
              <w:rPr>
                <w:rFonts w:ascii="Times New Roman" w:eastAsia="Times New Roman" w:hAnsi="Times New Roman" w:cs="Times New Roman"/>
                <w:lang w:val="sk-SK" w:eastAsia="sk-SK"/>
              </w:rPr>
              <w:t>chápu</w:t>
            </w:r>
            <w:r w:rsidR="00264D57" w:rsidRPr="00AE728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fantastickú literatúru ako kompozičnú aplikáciu ľudovej rozprávky, starovekého eposu alebo stredovekej literatúry,</w:t>
            </w:r>
          </w:p>
          <w:p w:rsidR="00264D57" w:rsidRDefault="00F5753C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264D5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porovnať a posúdiť koncepciu postáv ľudovej rozprávky, mýtu, starovekého eposu a stredovekej literatúry s postavami fantastickej literatúry,</w:t>
            </w:r>
          </w:p>
          <w:p w:rsidR="00264D57" w:rsidRDefault="006800E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dokážu</w:t>
            </w:r>
            <w:r w:rsidR="00264D57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 texte divadelnej hry určiť komunikačné formy</w:t>
            </w:r>
            <w:r w:rsidR="00B9336F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</w:p>
          <w:p w:rsidR="00B85904" w:rsidRDefault="006800E1" w:rsidP="008433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vedia</w:t>
            </w:r>
            <w:r w:rsidR="00B8590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reprodukovať vedomosti o význame diela v sociálno-kultúrnom a literárnohistorickom kontexte doby,</w:t>
            </w:r>
          </w:p>
          <w:p w:rsidR="00B85904" w:rsidRDefault="00B85904" w:rsidP="00B8590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na základe vlastnej 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čitateľskej </w:t>
            </w:r>
            <w:r w:rsidR="006800E1">
              <w:rPr>
                <w:rFonts w:ascii="Times New Roman" w:eastAsia="Times New Roman" w:hAnsi="Times New Roman" w:cs="Times New Roman"/>
                <w:lang w:val="sk-SK" w:eastAsia="sk-SK"/>
              </w:rPr>
              <w:t>skúsenosti dokážu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subjektívne zhodnotiť prín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>os diela pre svoj osobný rozvoj,</w:t>
            </w:r>
          </w:p>
          <w:p w:rsidR="00B85904" w:rsidRPr="00085CB2" w:rsidRDefault="00B85904" w:rsidP="00B8590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70" w:hanging="357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prerozprávaním príbehu epického alebo dramatického </w:t>
            </w:r>
            <w:r w:rsidR="006800E1">
              <w:rPr>
                <w:rFonts w:ascii="Times New Roman" w:eastAsia="Times New Roman" w:hAnsi="Times New Roman" w:cs="Times New Roman"/>
                <w:lang w:val="sk-SK" w:eastAsia="sk-SK"/>
              </w:rPr>
              <w:t>diela preukážu</w:t>
            </w:r>
            <w:r w:rsidR="00664BD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jeho porozumenie.</w:t>
            </w:r>
          </w:p>
          <w:p w:rsidR="00B85904" w:rsidRPr="00085CB2" w:rsidRDefault="00B85904" w:rsidP="00B85904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B8402E" w:rsidRPr="00DA03C7" w:rsidRDefault="00B8402E" w:rsidP="008A4C7B">
            <w:pPr>
              <w:autoSpaceDE w:val="0"/>
              <w:autoSpaceDN w:val="0"/>
              <w:adjustRightInd w:val="0"/>
              <w:ind w:left="47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lastRenderedPageBreak/>
              <w:t>2. Tematické okruhy a témy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Úvod do literatúry. Základné literárno-teoretické pojmy</w:t>
            </w:r>
          </w:p>
          <w:p w:rsidR="007045CC" w:rsidRDefault="00AC70FD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4C5D77">
              <w:rPr>
                <w:rFonts w:ascii="Times New Roman" w:eastAsia="Times New Roman" w:hAnsi="Times New Roman" w:cs="Times New Roman"/>
                <w:lang w:val="sk-SK" w:eastAsia="sk-SK"/>
              </w:rPr>
              <w:t>T</w:t>
            </w:r>
            <w:r w:rsidR="0084332F" w:rsidRPr="004C5D77">
              <w:rPr>
                <w:rFonts w:ascii="Times New Roman" w:eastAsia="Times New Roman" w:hAnsi="Times New Roman" w:cs="Times New Roman"/>
                <w:lang w:val="sk-SK" w:eastAsia="sk-SK"/>
              </w:rPr>
              <w:t>ext</w:t>
            </w:r>
            <w:r w:rsidR="0084332F"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</w:t>
            </w:r>
            <w:r w:rsidR="00CD4510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umelecká </w:t>
            </w:r>
            <w:r w:rsidR="0084332F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literatúra, </w:t>
            </w:r>
            <w:r w:rsidR="00F34E7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literatúra faktu, </w:t>
            </w:r>
            <w:r w:rsidR="0084332F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odborná</w:t>
            </w:r>
            <w:r w:rsidR="00CD4510" w:rsidRPr="009A46BD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(náučná) literatúra, dobrodružná literatúra, populárno</w:t>
            </w:r>
            <w:r w:rsidR="00460B9A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  <w:r w:rsidR="00CD4510" w:rsidRPr="009A46BD">
              <w:rPr>
                <w:rFonts w:ascii="Times New Roman" w:eastAsia="Times New Roman" w:hAnsi="Times New Roman" w:cs="Times New Roman"/>
                <w:lang w:val="sk-SK" w:eastAsia="sk-SK"/>
              </w:rPr>
              <w:t>vedecká literatúra, vedecko</w:t>
            </w:r>
            <w:r w:rsidR="00460B9A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  <w:r w:rsidR="00CD4510" w:rsidRPr="009A46BD">
              <w:rPr>
                <w:rFonts w:ascii="Times New Roman" w:eastAsia="Times New Roman" w:hAnsi="Times New Roman" w:cs="Times New Roman"/>
                <w:lang w:val="sk-SK" w:eastAsia="sk-SK"/>
              </w:rPr>
              <w:t>fantastická literatúra</w:t>
            </w:r>
            <w:r w:rsidR="00CD4510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  <w:r w:rsidR="0084332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7045CC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Estetická a poznávacia funkcia umeleckej literatúry. Estetický zážitok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. </w:t>
            </w:r>
          </w:p>
          <w:p w:rsidR="0084332F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Literatúra ako súčasť umenia. 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E33C8B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Literárne druhy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: lyrika, epika, dráma.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E33C8B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Literárne žánre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(lyrické: pieseň, óda, elégia, hymna, epigram, žalm;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epické: veršované a neveršované – epos, balada, báj, bájka, lyrickoepická báseň, kronika, legenda, rozprávka, povesť, ro</w:t>
            </w:r>
            <w:r w:rsidR="002518DA">
              <w:rPr>
                <w:rFonts w:ascii="Times New Roman" w:eastAsia="Times New Roman" w:hAnsi="Times New Roman" w:cs="Times New Roman"/>
                <w:lang w:val="sk-SK" w:eastAsia="sk-SK"/>
              </w:rPr>
              <w:t>mán, novela, poviedka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; dramatické: tr</w:t>
            </w:r>
            <w:r w:rsidR="002518DA">
              <w:rPr>
                <w:rFonts w:ascii="Times New Roman" w:eastAsia="Times New Roman" w:hAnsi="Times New Roman" w:cs="Times New Roman"/>
                <w:lang w:val="sk-SK" w:eastAsia="sk-SK"/>
              </w:rPr>
              <w:t>agédia, komédia, činohra,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opera, opereta, muzikál, rozhlasová a televízna hra)</w:t>
            </w:r>
            <w:r w:rsidR="00584AA5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EC375E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Dej literárneho diela.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Vnútorná kompozícia literárneho diela</w:t>
            </w:r>
            <w:r w:rsidR="00353DD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(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úvod, zápletka, vyvrcholenie, obrat, rozuzlenie).</w:t>
            </w:r>
          </w:p>
          <w:p w:rsidR="0084332F" w:rsidRPr="00085CB2" w:rsidRDefault="00CD4510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Hlavná myšlienka – téma. </w:t>
            </w:r>
          </w:p>
          <w:p w:rsidR="0084332F" w:rsidRPr="00085CB2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Vonkajšia kompozícia literárneho diela: nadpis, odsek, kapitola,</w:t>
            </w:r>
            <w:r w:rsidR="00CD4510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diel, 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 strofa, spev, verš, výstup, dejstvo.</w:t>
            </w:r>
          </w:p>
          <w:p w:rsidR="00636C2A" w:rsidRPr="00085CB2" w:rsidRDefault="00636C2A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proofErr w:type="spellStart"/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Mikrokompozícia</w:t>
            </w:r>
            <w:proofErr w:type="spellEnd"/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: pásmo rozprávača (vševediaci rozprávač, priamy rozprávač, nespoľahlivý rozprávač), pásmo postáv (replika, monológ, vnútorný monológ, dialóg). </w:t>
            </w:r>
          </w:p>
          <w:p w:rsidR="0084332F" w:rsidRPr="00085CB2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CE0168" w:rsidRPr="00085CB2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Štylistické prostriedky literárneho diela:</w:t>
            </w:r>
            <w:r w:rsidR="00CE0168" w:rsidRPr="00085CB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</w:t>
            </w:r>
            <w:r w:rsidR="00CE0168" w:rsidRPr="00085CB2">
              <w:rPr>
                <w:rFonts w:ascii="Times New Roman" w:eastAsia="Times New Roman" w:hAnsi="Times New Roman" w:cs="Times New Roman"/>
                <w:lang w:val="sk-SK" w:eastAsia="sk-SK"/>
              </w:rPr>
              <w:t>alegória/inotaj,</w:t>
            </w:r>
            <w:r w:rsidR="00CE0168" w:rsidRPr="00085CB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epiteton, personifikácia</w:t>
            </w:r>
            <w:r w:rsidR="00636C2A" w:rsidRPr="00085CB2">
              <w:rPr>
                <w:rFonts w:ascii="Times New Roman" w:eastAsia="Times New Roman" w:hAnsi="Times New Roman" w:cs="Times New Roman"/>
                <w:lang w:val="sk-SK" w:eastAsia="sk-SK"/>
              </w:rPr>
              <w:t>/zosobnenie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metafora, metonymia, </w:t>
            </w:r>
            <w:r w:rsidR="00B72E2A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prirovnanie, 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opakovanie slov, zdrobneniny, zveličenie, básnické otázky a zvolania, symbol, kontrast</w:t>
            </w:r>
            <w:r w:rsidR="00B72E2A" w:rsidRPr="00085CB2">
              <w:rPr>
                <w:rFonts w:ascii="Times New Roman" w:eastAsia="Times New Roman" w:hAnsi="Times New Roman" w:cs="Times New Roman"/>
                <w:lang w:val="sk-SK" w:eastAsia="sk-SK"/>
              </w:rPr>
              <w:t>/protiklad, humor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. </w:t>
            </w:r>
          </w:p>
          <w:p w:rsidR="0084332F" w:rsidRPr="00085CB2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Autorská reč, reč postáv. </w:t>
            </w:r>
          </w:p>
          <w:p w:rsidR="0084332F" w:rsidRPr="00085CB2" w:rsidRDefault="00CE0168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Literárna postava: hlavná, vedľajšia, idealizovaný typ, charakterový typ, sociálny typ.</w:t>
            </w:r>
          </w:p>
          <w:p w:rsidR="00E56836" w:rsidRDefault="00E56836" w:rsidP="0084332F">
            <w:pPr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</w:p>
          <w:p w:rsidR="0084332F" w:rsidRPr="00085CB2" w:rsidRDefault="00D035F5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Metrika: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ým 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(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>združený, striedavý, obkročný, prerývaný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), r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>ytmus</w:t>
            </w:r>
            <w:r w:rsidR="00CB3595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verš, veršový systém 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s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labičný (sylabický), časomerný, </w:t>
            </w:r>
            <w:proofErr w:type="spellStart"/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>sylabo</w:t>
            </w:r>
            <w:r w:rsidR="0032769D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>to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nický</w:t>
            </w:r>
            <w:proofErr w:type="spellEnd"/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(prízvučný)</w:t>
            </w:r>
            <w:r w:rsidR="0084332F" w:rsidRPr="00085CB2">
              <w:rPr>
                <w:rFonts w:ascii="Times New Roman" w:eastAsia="Times New Roman" w:hAnsi="Times New Roman" w:cs="Times New Roman"/>
                <w:lang w:val="sk-SK" w:eastAsia="sk-SK"/>
              </w:rPr>
              <w:t>, voľný verš.</w:t>
            </w:r>
          </w:p>
          <w:p w:rsidR="00D035F5" w:rsidRPr="00085CB2" w:rsidRDefault="00D035F5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Stopa: trochej, daktyl, jamb</w:t>
            </w:r>
            <w:r w:rsidR="00D50BCC">
              <w:rPr>
                <w:rFonts w:ascii="Times New Roman" w:eastAsia="Times New Roman" w:hAnsi="Times New Roman" w:cs="Times New Roman"/>
                <w:lang w:val="sk-SK" w:eastAsia="sk-SK"/>
              </w:rPr>
              <w:t>.</w:t>
            </w:r>
          </w:p>
          <w:p w:rsidR="00D035F5" w:rsidRPr="00085CB2" w:rsidRDefault="00D035F5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Rytmicko-syntaktický paralelizmus.</w:t>
            </w:r>
          </w:p>
          <w:p w:rsidR="00D035F5" w:rsidRPr="005575B8" w:rsidRDefault="00D035F5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Refrén.</w:t>
            </w:r>
          </w:p>
          <w:p w:rsidR="0084332F" w:rsidRPr="005575B8" w:rsidRDefault="0084332F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Ľudová slovesnosť</w:t>
            </w:r>
          </w:p>
          <w:p w:rsidR="0084332F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 xml:space="preserve">Pojem a hlavné znaky ľudovej slovesnosti. </w:t>
            </w:r>
          </w:p>
          <w:p w:rsidR="00D44693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Žánre: ľudové piesne podľa tematiky (ľúbostné, svadobné, historické, vojenské, regrútske, pracovné, zbojníc</w:t>
            </w:r>
            <w:r w:rsidR="00D4469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ke piesne, uspávanky). </w:t>
            </w:r>
          </w:p>
          <w:p w:rsidR="0084332F" w:rsidRPr="005575B8" w:rsidRDefault="00594A59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94A59">
              <w:rPr>
                <w:rFonts w:ascii="Times New Roman" w:eastAsia="Times New Roman" w:hAnsi="Times New Roman" w:cs="Times New Roman"/>
                <w:lang w:val="sk-SK" w:eastAsia="sk-SK"/>
              </w:rPr>
              <w:t>Ľ</w:t>
            </w:r>
            <w:r w:rsidR="00D44693" w:rsidRPr="00594A59">
              <w:rPr>
                <w:rFonts w:ascii="Times New Roman" w:eastAsia="Times New Roman" w:hAnsi="Times New Roman" w:cs="Times New Roman"/>
                <w:lang w:val="sk-SK" w:eastAsia="sk-SK"/>
              </w:rPr>
              <w:t>udové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rozprávky.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Báje, bájky.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Povesti viažuce sa k postave, miestu, historickej udalosti.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Balady.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Kratšie prozaické žánre: príslovia, porekadlá, pranostiky, hádanky, </w:t>
            </w:r>
            <w:r w:rsidR="000E3EB1" w:rsidRPr="00085CB2">
              <w:rPr>
                <w:rFonts w:ascii="Times New Roman" w:eastAsia="Times New Roman" w:hAnsi="Times New Roman" w:cs="Times New Roman"/>
                <w:lang w:val="sk-SK" w:eastAsia="sk-SK"/>
              </w:rPr>
              <w:t>žarty/</w:t>
            </w:r>
            <w:r w:rsidRPr="00085CB2">
              <w:rPr>
                <w:rFonts w:ascii="Times New Roman" w:eastAsia="Times New Roman" w:hAnsi="Times New Roman" w:cs="Times New Roman"/>
                <w:lang w:val="sk-SK" w:eastAsia="sk-SK"/>
              </w:rPr>
              <w:t>vtipy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, ľudové hry.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Dramatické žánre (ľudové obradové hry).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Spoločné znaky slovenskej 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a maďarskej ľudovej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slovesnosti. </w:t>
            </w:r>
          </w:p>
          <w:p w:rsidR="0084332F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Vplyv ľudovej slovesnosti na umelú literatúru.</w:t>
            </w:r>
          </w:p>
          <w:p w:rsidR="006D703A" w:rsidRPr="005575B8" w:rsidRDefault="006342B6" w:rsidP="006D70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Zľudovené a populárne piesne </w:t>
            </w:r>
            <w:r w:rsidRPr="002E6ACC">
              <w:rPr>
                <w:rFonts w:ascii="Times New Roman" w:eastAsia="Times New Roman" w:hAnsi="Times New Roman" w:cs="Times New Roman"/>
                <w:lang w:val="sk-SK" w:eastAsia="sk-SK"/>
              </w:rPr>
              <w:t>(</w:t>
            </w:r>
            <w:r w:rsidR="006D703A" w:rsidRPr="002E6ACC">
              <w:rPr>
                <w:rFonts w:ascii="Times New Roman" w:eastAsia="Times New Roman" w:hAnsi="Times New Roman" w:cs="Times New Roman"/>
                <w:lang w:val="sk-SK" w:eastAsia="sk-SK"/>
              </w:rPr>
              <w:t>texty populárnych piesní zo súčasnosti).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33A5C" w:rsidRDefault="0084332F" w:rsidP="00833A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t>Povinná literatúra na čítanie a rozbor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: </w:t>
            </w:r>
          </w:p>
          <w:p w:rsidR="00833A5C" w:rsidRDefault="00833A5C" w:rsidP="00833A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Ján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Botto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: Žltá ľalia, Margita a</w:t>
            </w:r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 </w:t>
            </w: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Besná</w:t>
            </w:r>
          </w:p>
          <w:p w:rsidR="00833A5C" w:rsidRPr="005575B8" w:rsidRDefault="00833A5C" w:rsidP="00833A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</w:p>
          <w:p w:rsidR="0084332F" w:rsidRPr="005575B8" w:rsidRDefault="00833A5C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Odporúčaná literatúra: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="0084332F"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rozprávky, povesti, balady, ľudové piesne podľa výberu učiteľa. </w:t>
            </w:r>
          </w:p>
          <w:p w:rsidR="0084332F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Periodizácia slovenskej literatúry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Stručný prehľad vývinu slovenskej literatúry:</w:t>
            </w:r>
          </w:p>
          <w:p w:rsidR="0084332F" w:rsidRPr="005575B8" w:rsidRDefault="0084332F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Stredoveká literatúra</w:t>
            </w:r>
          </w:p>
          <w:p w:rsidR="0084332F" w:rsidRPr="005575B8" w:rsidRDefault="0084332F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Klasicizmus</w:t>
            </w:r>
          </w:p>
          <w:p w:rsidR="0084332F" w:rsidRPr="005575B8" w:rsidRDefault="0084332F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Romantizmus</w:t>
            </w:r>
          </w:p>
          <w:p w:rsidR="0084332F" w:rsidRPr="005575B8" w:rsidRDefault="0084332F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Realizmus</w:t>
            </w:r>
          </w:p>
          <w:p w:rsidR="0084332F" w:rsidRPr="0086053C" w:rsidRDefault="00D8074E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86053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Literárna moderna </w:t>
            </w:r>
          </w:p>
          <w:p w:rsidR="0084332F" w:rsidRPr="005575B8" w:rsidRDefault="00D8074E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Literatúra 20. storočia</w:t>
            </w:r>
          </w:p>
          <w:p w:rsidR="0084332F" w:rsidRPr="005575B8" w:rsidRDefault="0084332F" w:rsidP="0084332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Súčasná literatúra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lastRenderedPageBreak/>
              <w:t>Začiatky slovenskej literatúry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Staroslovienska literatúra. Pôsobenie Konštantína a Metoda na Veľkej Morave. Písomné pamiatky pôvodnej a prekladovej literatúry. Spoločné znaky 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 a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slovenskej stredovekej literatúry (kódexy, legendy, kroniky, historické piesne).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t>Povinná literatúra na čítanie a rozbor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: </w:t>
            </w: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Andrej Sládkovič: Detvan</w:t>
            </w:r>
            <w:r w:rsidRPr="005575B8">
              <w:rPr>
                <w:rFonts w:ascii="Calibri" w:eastAsia="Times New Roman" w:hAnsi="Calibri" w:cs="Times New Roman"/>
                <w:lang w:val="sk-SK" w:eastAsia="sk-SK"/>
              </w:rPr>
              <w:t xml:space="preserve"> 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Klasicistické prvky v slovenskej literatúre na konci 18. a na začiatku 19. storočia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Stručná charakteristika osvietenstva a klasicizmu, vychádzajúca</w:t>
            </w: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z vedomostí získaných na hodinách 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 literatúry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, dejepisu a dejín umenia a kultúry.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Odraz osvieteneckého spôsobu myslenia v klasicistickej literatúre. Hľadanie ideálu večnej a dokonalej krásy, inšpirácia antikou. Význam miery, pravidelnosti a zákonitosti vo výstavbe umeleckého diela.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 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Ján Kollár: Slávy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dcera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–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Předzpěv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, Ján Hollý – úryvky z eposu podľa výberu učiteľa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Romantické ideály v epickej a v lyrickej tvorbe štúrovcov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Stručná charakteristika historicko-spoločenských pomerov. Znaky, ideály romantickej literatúry:</w:t>
            </w: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citovosť, mravné </w:t>
            </w:r>
            <w:r w:rsidR="00FE101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zásady, láska, láska k vlasti,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 národu a k jazyku. </w:t>
            </w:r>
            <w:r w:rsidRPr="00E63DD2">
              <w:rPr>
                <w:rFonts w:ascii="Times New Roman" w:eastAsia="Times New Roman" w:hAnsi="Times New Roman" w:cs="Times New Roman"/>
                <w:lang w:val="sk-SK" w:eastAsia="sk-SK"/>
              </w:rPr>
              <w:t>Spracovanie</w:t>
            </w:r>
            <w:r w:rsidR="00811AC5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tém z histórie, využívanie znakov ľudovej slovesnosti, revolučnosť, boj za slobodu, spravodlivosť.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Význam Štúrovej školy pre rozvoj jazyka a literatúry. Spoločné znaky slovenskej a 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romantickej literatúry.</w:t>
            </w:r>
          </w:p>
          <w:p w:rsidR="002D45BE" w:rsidRPr="005575B8" w:rsidRDefault="002D45BE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lastRenderedPageBreak/>
              <w:t>Povinná literatúra na čítanie a rozbor:</w:t>
            </w:r>
            <w:r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Ján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Botto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: Smrť Jánošíkova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Samo Chalupka: Mor ho!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Andrej Sládkovič: Marína (úryvky), Janko Kráľ: Jarná pieseň, Krajinská pieseň</w:t>
            </w:r>
          </w:p>
          <w:p w:rsidR="006152A1" w:rsidRDefault="006152A1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Zobrazenie dediny a zemianstva v slovenskej realistickej literatúre</w:t>
            </w:r>
          </w:p>
          <w:p w:rsidR="0084332F" w:rsidRPr="00D04152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Stručná charakteristika historicko-spoločenských pomerov v druhej polovici 19. storočia. Charakteristika realizmu vychádzajúc</w:t>
            </w: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z vedomostí získaných na hodinách 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 literatúry.</w:t>
            </w:r>
          </w:p>
          <w:p w:rsidR="0084332F" w:rsidRPr="00D04152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Hlavné témy diel slovenských spisovateľov v období realizmu: dedina, zemianstvo. Postavy, prostredie a konfliktové situácie realistických diel v slovenskej a</w:t>
            </w:r>
            <w:r w:rsidR="00525A65" w:rsidRPr="00D04152">
              <w:rPr>
                <w:rFonts w:ascii="Times New Roman" w:eastAsia="Times New Roman" w:hAnsi="Times New Roman" w:cs="Times New Roman"/>
                <w:lang w:val="sk-SK" w:eastAsia="sk-SK"/>
              </w:rPr>
              <w:t xml:space="preserve"> v </w:t>
            </w:r>
            <w:r w:rsidRPr="00D04152">
              <w:rPr>
                <w:rFonts w:ascii="Times New Roman" w:eastAsia="Times New Roman" w:hAnsi="Times New Roman" w:cs="Times New Roman"/>
                <w:lang w:val="sk-SK" w:eastAsia="sk-SK"/>
              </w:rPr>
              <w:t>maďarskej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literatúre. </w:t>
            </w:r>
          </w:p>
          <w:p w:rsidR="0084332F" w:rsidRPr="005575B8" w:rsidRDefault="0084332F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t>Povinná literatúra na čítanie a rozbor: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Martin Kukučín: Neprebudený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Božena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Slančíková-Timrava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: Skon Paľa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Ročku</w:t>
            </w:r>
            <w:proofErr w:type="spellEnd"/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Pavol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Országh-Hviezdoslav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: Hájnikova žena,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Ežo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Vlkolinský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Jozef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Gregor-Tajovský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: poviedky podľa výberu učiteľa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 xml:space="preserve">Slovenská literárna moderna 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Stručná charakteristika obdobia. Nástup nových umeleckých a literárnych smerov v Európe. Symbolizmus a impresionizmus.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Ivan Krasko – </w:t>
            </w:r>
            <w:r w:rsidR="004C7123">
              <w:rPr>
                <w:rFonts w:ascii="Times New Roman" w:eastAsia="Times New Roman" w:hAnsi="Times New Roman" w:cs="Times New Roman"/>
                <w:lang w:val="sk-SK" w:eastAsia="sk-SK"/>
              </w:rPr>
              <w:t xml:space="preserve">básne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podľa výberu učiteľa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lastRenderedPageBreak/>
              <w:t>Pestrosť a rôznorodosť medzivojnovej prózy a poézie</w:t>
            </w:r>
          </w:p>
          <w:p w:rsidR="0084332F" w:rsidRPr="005575B8" w:rsidRDefault="0084332F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Spoločensko-historické pozadie vzniku mnohých skupín i smerov.</w:t>
            </w:r>
            <w:r w:rsidRPr="005575B8">
              <w:rPr>
                <w:rFonts w:ascii="Calibri" w:eastAsia="Times New Roman" w:hAnsi="Calibri" w:cs="Times New Roman"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Vytvorenie rôznych pohľadov na svet, na slovenskú spoločnosť i na jednotlivca.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D50BCC">
              <w:rPr>
                <w:rFonts w:ascii="Times New Roman" w:eastAsia="Times New Roman" w:hAnsi="Times New Roman" w:cs="Times New Roman"/>
                <w:lang w:val="sk-SK" w:eastAsia="sk-SK"/>
              </w:rPr>
              <w:t>Expresionizmus,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vitalizmus, naturizmus. </w:t>
            </w:r>
          </w:p>
          <w:p w:rsidR="0084332F" w:rsidRPr="005575B8" w:rsidRDefault="0084332F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t>Povinná literatúra na čítanie a rozbor:</w:t>
            </w:r>
          </w:p>
          <w:p w:rsidR="00991EA1" w:rsidRDefault="00991EA1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Janko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Jesenský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Líza</w:t>
            </w:r>
            <w:proofErr w:type="spellEnd"/>
          </w:p>
          <w:p w:rsidR="0084332F" w:rsidRPr="005575B8" w:rsidRDefault="00991EA1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Janko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Jesenský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: </w:t>
            </w:r>
            <w:r w:rsidR="0084332F"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Šťastie v nešťastí, nešťastie v šťastí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Margita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Figuli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: Tri gaštanové kone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František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Švantner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: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Malka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, Milo Urban: Živý bič, Ján Smrek – básne podľa výberu učiteľa.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Tematika 2. svetovej vojny v slovenskej literatúre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Odraz historických udalostí v literatúre. Rôzne formy stvárňovania utrpenia ľudí počas svetovej vojny. Spracovanie témy v románoch a v dráme.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t>Povinná literatúra na čítanie a rozbor: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Rudolf Jašík: Námestie svätej Alžbety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Ivan Bukovčan: Kým kohút nezaspieva – úryvky podľa výberu učiteľa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Zobrazenie slovenskej spoločnosti v literatúre po 2. svetovej vojne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Spoločensko-historické pozadie literárnej tvorby. Klasické a nové pohľady na život slovenskej spoločnosti v dedine i v meste.  Pretrvávanie realistického románu, snahy o modernizáciu literárnej tvorby.</w:t>
            </w:r>
          </w:p>
          <w:p w:rsidR="00CB32BC" w:rsidRPr="005575B8" w:rsidRDefault="00CB32BC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i/>
                <w:u w:val="single"/>
                <w:lang w:val="sk-SK" w:eastAsia="sk-SK"/>
              </w:rPr>
              <w:lastRenderedPageBreak/>
              <w:t>Povinná literatúra na čítanie a rozbor</w:t>
            </w:r>
            <w:r w:rsidRPr="005575B8">
              <w:rPr>
                <w:rFonts w:ascii="Times New Roman" w:eastAsia="Times New Roman" w:hAnsi="Times New Roman" w:cs="Times New Roman"/>
                <w:u w:val="single"/>
                <w:lang w:val="sk-SK" w:eastAsia="sk-SK"/>
              </w:rPr>
              <w:t>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 xml:space="preserve">Ladislav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Ballek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b/>
                <w:i/>
                <w:lang w:val="sk-SK" w:eastAsia="sk-SK"/>
              </w:rPr>
              <w:t>: Pomocník</w:t>
            </w:r>
          </w:p>
          <w:p w:rsidR="0084332F" w:rsidRPr="005575B8" w:rsidRDefault="0084332F" w:rsidP="0084332F">
            <w:pPr>
              <w:jc w:val="both"/>
              <w:rPr>
                <w:rFonts w:ascii="Calibri" w:eastAsia="Times New Roman" w:hAnsi="Calibri" w:cs="Times New Roman"/>
                <w:lang w:val="sk-SK" w:eastAsia="sk-SK"/>
              </w:rPr>
            </w:pP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4129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 a diela: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František Hečko: Červené víno – úryvky podľa výberu učiteľa, Peter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Jaroš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: Tisícročná včela – úryvky podľa výberu učiteľa</w:t>
            </w:r>
          </w:p>
          <w:p w:rsidR="0084332F" w:rsidRPr="005575B8" w:rsidRDefault="0084332F" w:rsidP="00843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b/>
                <w:lang w:val="sk-SK" w:eastAsia="sk-SK"/>
              </w:rPr>
              <w:t>Ukážky zo slovenskej literatúry posledných desaťročí</w:t>
            </w:r>
          </w:p>
          <w:p w:rsidR="0084332F" w:rsidRPr="005575B8" w:rsidRDefault="0084332F" w:rsidP="0084332F">
            <w:pPr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Stručný prehľad smerovania súčasnej slovenskej literatúry. Avantgardné smery v poézii, próze a v dráme. Humor, irónia, groteska v literatúre. Postavenie človeka v spoločnosti v dielach súčasných autorov.</w:t>
            </w:r>
          </w:p>
          <w:p w:rsidR="00B8402E" w:rsidRDefault="0084332F" w:rsidP="0084332F">
            <w:pPr>
              <w:autoSpaceDE w:val="0"/>
              <w:autoSpaceDN w:val="0"/>
              <w:adjustRightInd w:val="0"/>
              <w:spacing w:before="120"/>
              <w:ind w:left="16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BB4183">
              <w:rPr>
                <w:rFonts w:ascii="Times New Roman" w:eastAsia="Times New Roman" w:hAnsi="Times New Roman" w:cs="Times New Roman"/>
                <w:i/>
                <w:lang w:val="sk-SK" w:eastAsia="sk-SK"/>
              </w:rPr>
              <w:t>Odporúčaní autori: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Milan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Rúfus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Miroslav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Válek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Dušan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Mitana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</w:t>
            </w:r>
            <w:r w:rsidR="007A055F" w:rsidRPr="002064B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Jaroslava </w:t>
            </w:r>
            <w:proofErr w:type="spellStart"/>
            <w:r w:rsidR="007A055F" w:rsidRPr="002064BB">
              <w:rPr>
                <w:rFonts w:ascii="Times New Roman" w:eastAsia="Times New Roman" w:hAnsi="Times New Roman" w:cs="Times New Roman"/>
                <w:lang w:val="sk-SK" w:eastAsia="sk-SK"/>
              </w:rPr>
              <w:t>Blažková</w:t>
            </w:r>
            <w:proofErr w:type="spellEnd"/>
            <w:r w:rsidR="007A055F" w:rsidRPr="002064BB">
              <w:rPr>
                <w:rFonts w:ascii="Times New Roman" w:eastAsia="Times New Roman" w:hAnsi="Times New Roman" w:cs="Times New Roman"/>
                <w:lang w:val="sk-SK" w:eastAsia="sk-SK"/>
              </w:rPr>
              <w:t>,</w:t>
            </w:r>
            <w:r w:rsidR="007A055F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Pavol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Rankov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Stanislav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Štepka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Milan Lasica, Július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Satinský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Dušan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Dušek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, Michal </w:t>
            </w:r>
            <w:proofErr w:type="spellStart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>Hvorecký</w:t>
            </w:r>
            <w:proofErr w:type="spellEnd"/>
            <w:r w:rsidRPr="005575B8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– ukážky podľa výberu učiteľa.</w:t>
            </w:r>
          </w:p>
          <w:p w:rsidR="00291895" w:rsidRPr="00431DDB" w:rsidRDefault="00291895" w:rsidP="0084332F">
            <w:pPr>
              <w:autoSpaceDE w:val="0"/>
              <w:autoSpaceDN w:val="0"/>
              <w:adjustRightInd w:val="0"/>
              <w:spacing w:before="120"/>
              <w:ind w:left="16"/>
              <w:jc w:val="both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</w:tbl>
    <w:p w:rsidR="006152A1" w:rsidRDefault="006152A1" w:rsidP="00B84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B8402E" w:rsidRPr="00F7424A" w:rsidRDefault="00B8402E" w:rsidP="00B84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Povinná literatúra na čítanie a rozbor:</w:t>
      </w:r>
    </w:p>
    <w:p w:rsidR="00CE0F60" w:rsidRDefault="00CE0F60" w:rsidP="00B8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Žltá ľalia</w:t>
      </w:r>
      <w:r w:rsidR="00B8402E"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8402E" w:rsidRPr="00F7424A" w:rsidRDefault="00CE0F60" w:rsidP="00B8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2B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402E"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Margita a Besná</w:t>
      </w:r>
    </w:p>
    <w:p w:rsidR="00B8402E" w:rsidRPr="00F7424A" w:rsidRDefault="00B8402E" w:rsidP="00B8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Andrej Sládkovič: Detvan</w:t>
      </w:r>
    </w:p>
    <w:p w:rsidR="00B8402E" w:rsidRPr="00F7424A" w:rsidRDefault="00B8402E" w:rsidP="00B8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Ján </w:t>
      </w:r>
      <w:proofErr w:type="spellStart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Botto</w:t>
      </w:r>
      <w:proofErr w:type="spellEnd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: Smrť Jánošíkova</w:t>
      </w:r>
    </w:p>
    <w:p w:rsidR="00B8402E" w:rsidRPr="00F7424A" w:rsidRDefault="00B8402E" w:rsidP="00B8402E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Samo Chalupka: Mor ho!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8402E" w:rsidRPr="00F7424A" w:rsidRDefault="00B8402E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Martin Kukučín: Neprebudený</w:t>
      </w:r>
    </w:p>
    <w:p w:rsidR="00B8402E" w:rsidRPr="00F7424A" w:rsidRDefault="00B8402E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64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Božena </w:t>
      </w:r>
      <w:proofErr w:type="spellStart"/>
      <w:r w:rsidRPr="002064BB">
        <w:rPr>
          <w:rFonts w:ascii="Times New Roman" w:eastAsia="Times New Roman" w:hAnsi="Times New Roman" w:cs="Times New Roman"/>
          <w:sz w:val="24"/>
          <w:szCs w:val="24"/>
          <w:lang w:eastAsia="sk-SK"/>
        </w:rPr>
        <w:t>Slančíková-Timrava</w:t>
      </w:r>
      <w:proofErr w:type="spellEnd"/>
      <w:r w:rsidRPr="002064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Skon Paľa </w:t>
      </w:r>
      <w:proofErr w:type="spellStart"/>
      <w:r w:rsidRPr="002064BB">
        <w:rPr>
          <w:rFonts w:ascii="Times New Roman" w:eastAsia="Times New Roman" w:hAnsi="Times New Roman" w:cs="Times New Roman"/>
          <w:sz w:val="24"/>
          <w:szCs w:val="24"/>
          <w:lang w:eastAsia="sk-SK"/>
        </w:rPr>
        <w:t>Ročku</w:t>
      </w:r>
      <w:proofErr w:type="spellEnd"/>
    </w:p>
    <w:p w:rsidR="00B8402E" w:rsidRPr="00F7424A" w:rsidRDefault="00B8402E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Janko </w:t>
      </w:r>
      <w:proofErr w:type="spellStart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Jesenský</w:t>
      </w:r>
      <w:proofErr w:type="spellEnd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Líza</w:t>
      </w:r>
      <w:proofErr w:type="spellEnd"/>
    </w:p>
    <w:p w:rsidR="00B8402E" w:rsidRPr="00F7424A" w:rsidRDefault="00C105D6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="00B8402E"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Šťastie v nešťastí, nešťastie v šťastí</w:t>
      </w:r>
    </w:p>
    <w:p w:rsidR="00B8402E" w:rsidRPr="00F7424A" w:rsidRDefault="00B8402E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Margita </w:t>
      </w:r>
      <w:proofErr w:type="spellStart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Figuli</w:t>
      </w:r>
      <w:proofErr w:type="spellEnd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: Tri gaštanové kone</w:t>
      </w:r>
    </w:p>
    <w:p w:rsidR="00B8402E" w:rsidRPr="00F7424A" w:rsidRDefault="00B8402E" w:rsidP="00B8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Rudolf Jašík: Námestie svätej Alžbety</w:t>
      </w:r>
    </w:p>
    <w:p w:rsidR="00B8402E" w:rsidRPr="006800E1" w:rsidRDefault="00B8402E" w:rsidP="0068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Ladislav </w:t>
      </w:r>
      <w:proofErr w:type="spellStart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Ballek</w:t>
      </w:r>
      <w:proofErr w:type="spellEnd"/>
      <w:r w:rsidRPr="00F7424A">
        <w:rPr>
          <w:rFonts w:ascii="Times New Roman" w:eastAsia="Times New Roman" w:hAnsi="Times New Roman" w:cs="Times New Roman"/>
          <w:sz w:val="24"/>
          <w:szCs w:val="24"/>
          <w:lang w:eastAsia="sk-SK"/>
        </w:rPr>
        <w:t>: Pomocník</w:t>
      </w:r>
    </w:p>
    <w:sectPr w:rsidR="00B8402E" w:rsidRPr="006800E1" w:rsidSect="0058252B">
      <w:headerReference w:type="default" r:id="rId10"/>
      <w:footerReference w:type="default" r:id="rId11"/>
      <w:pgSz w:w="16838" w:h="11906" w:orient="landscape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6D" w:rsidRDefault="004D0C6D" w:rsidP="0058252B">
      <w:pPr>
        <w:spacing w:after="0" w:line="240" w:lineRule="auto"/>
      </w:pPr>
      <w:r>
        <w:separator/>
      </w:r>
    </w:p>
  </w:endnote>
  <w:endnote w:type="continuationSeparator" w:id="0">
    <w:p w:rsidR="004D0C6D" w:rsidRDefault="004D0C6D" w:rsidP="005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53" w:rsidRDefault="00913753" w:rsidP="0058252B">
    <w:pPr>
      <w:pStyle w:val="Pta"/>
      <w:jc w:val="center"/>
      <w:rPr>
        <w:rFonts w:ascii="Times New Roman" w:hAnsi="Times New Roman" w:cs="Times New Roman"/>
      </w:rPr>
    </w:pPr>
  </w:p>
  <w:p w:rsidR="00913753" w:rsidRDefault="00913753" w:rsidP="0058252B">
    <w:pPr>
      <w:pStyle w:val="Pta"/>
      <w:jc w:val="center"/>
      <w:rPr>
        <w:rFonts w:ascii="Times New Roman" w:hAnsi="Times New Roman" w:cs="Times New Roman"/>
      </w:rPr>
    </w:pPr>
  </w:p>
  <w:p w:rsidR="00913753" w:rsidRPr="00217664" w:rsidRDefault="00913753" w:rsidP="0058252B">
    <w:pPr>
      <w:pStyle w:val="Pta"/>
      <w:jc w:val="center"/>
      <w:rPr>
        <w:rFonts w:ascii="Times New Roman" w:hAnsi="Times New Roman" w:cs="Times New Roman"/>
      </w:rPr>
    </w:pPr>
    <w:r w:rsidRPr="00217664">
      <w:rPr>
        <w:rFonts w:ascii="Times New Roman" w:hAnsi="Times New Roman" w:cs="Times New Roman"/>
      </w:rPr>
      <w:t>© Štátny pedagogický ústav</w:t>
    </w:r>
  </w:p>
  <w:sdt>
    <w:sdtPr>
      <w:id w:val="1042100636"/>
      <w:docPartObj>
        <w:docPartGallery w:val="Page Numbers (Bottom of Page)"/>
        <w:docPartUnique/>
      </w:docPartObj>
    </w:sdtPr>
    <w:sdtEndPr/>
    <w:sdtContent>
      <w:p w:rsidR="00913753" w:rsidRPr="005C1A7E" w:rsidRDefault="00913753" w:rsidP="0058252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8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13753" w:rsidRDefault="00913753">
    <w:pPr>
      <w:pStyle w:val="Pta"/>
    </w:pPr>
  </w:p>
  <w:p w:rsidR="00913753" w:rsidRDefault="009137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6D" w:rsidRDefault="004D0C6D" w:rsidP="0058252B">
      <w:pPr>
        <w:spacing w:after="0" w:line="240" w:lineRule="auto"/>
      </w:pPr>
      <w:r>
        <w:separator/>
      </w:r>
    </w:p>
  </w:footnote>
  <w:footnote w:type="continuationSeparator" w:id="0">
    <w:p w:rsidR="004D0C6D" w:rsidRDefault="004D0C6D" w:rsidP="0058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53" w:rsidRPr="0058252B" w:rsidRDefault="00913753" w:rsidP="0058252B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Slovenský jazyk a slovenská literatúra – úplné stredné všeobecné vzdelávanie</w:t>
    </w:r>
  </w:p>
  <w:p w:rsidR="00913753" w:rsidRDefault="00913753" w:rsidP="0058252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69"/>
    <w:multiLevelType w:val="hybridMultilevel"/>
    <w:tmpl w:val="FFBA081A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36572EB"/>
    <w:multiLevelType w:val="hybridMultilevel"/>
    <w:tmpl w:val="DBC806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59D2"/>
    <w:multiLevelType w:val="hybridMultilevel"/>
    <w:tmpl w:val="147ACE3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7E1F"/>
    <w:multiLevelType w:val="hybridMultilevel"/>
    <w:tmpl w:val="596AB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1C30"/>
    <w:multiLevelType w:val="hybridMultilevel"/>
    <w:tmpl w:val="80442BF8"/>
    <w:lvl w:ilvl="0" w:tplc="4F0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32582"/>
    <w:multiLevelType w:val="hybridMultilevel"/>
    <w:tmpl w:val="E08C057A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43EABC7E">
      <w:numFmt w:val="bullet"/>
      <w:lvlText w:val="–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E789D"/>
    <w:multiLevelType w:val="hybridMultilevel"/>
    <w:tmpl w:val="C9F8D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448F6"/>
    <w:multiLevelType w:val="hybridMultilevel"/>
    <w:tmpl w:val="771CF5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70FE7"/>
    <w:multiLevelType w:val="hybridMultilevel"/>
    <w:tmpl w:val="F3E8BBBA"/>
    <w:lvl w:ilvl="0" w:tplc="4F0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26E09"/>
    <w:multiLevelType w:val="hybridMultilevel"/>
    <w:tmpl w:val="99DAD4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10B95"/>
    <w:multiLevelType w:val="hybridMultilevel"/>
    <w:tmpl w:val="258AA2E2"/>
    <w:lvl w:ilvl="0" w:tplc="041B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1">
    <w:nsid w:val="16405332"/>
    <w:multiLevelType w:val="hybridMultilevel"/>
    <w:tmpl w:val="B3B4B48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45604E"/>
    <w:multiLevelType w:val="hybridMultilevel"/>
    <w:tmpl w:val="B194E8F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A4EB4"/>
    <w:multiLevelType w:val="hybridMultilevel"/>
    <w:tmpl w:val="4F5AB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5336"/>
    <w:multiLevelType w:val="hybridMultilevel"/>
    <w:tmpl w:val="E2823E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007F78">
      <w:numFmt w:val="bullet"/>
      <w:lvlText w:val="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873EB"/>
    <w:multiLevelType w:val="hybridMultilevel"/>
    <w:tmpl w:val="82429BD8"/>
    <w:lvl w:ilvl="0" w:tplc="99E0D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022D3"/>
    <w:multiLevelType w:val="hybridMultilevel"/>
    <w:tmpl w:val="71E4D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F7BBE"/>
    <w:multiLevelType w:val="hybridMultilevel"/>
    <w:tmpl w:val="02E8D3D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369D6"/>
    <w:multiLevelType w:val="hybridMultilevel"/>
    <w:tmpl w:val="27CADBE4"/>
    <w:lvl w:ilvl="0" w:tplc="041B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9">
    <w:nsid w:val="2ED14701"/>
    <w:multiLevelType w:val="hybridMultilevel"/>
    <w:tmpl w:val="5E2EA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C2921"/>
    <w:multiLevelType w:val="hybridMultilevel"/>
    <w:tmpl w:val="0DD051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FDB"/>
    <w:multiLevelType w:val="hybridMultilevel"/>
    <w:tmpl w:val="4650FD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E7907"/>
    <w:multiLevelType w:val="hybridMultilevel"/>
    <w:tmpl w:val="B170C244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3CF42D4D"/>
    <w:multiLevelType w:val="hybridMultilevel"/>
    <w:tmpl w:val="28A21BFA"/>
    <w:lvl w:ilvl="0" w:tplc="FC4A5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94FC1"/>
    <w:multiLevelType w:val="hybridMultilevel"/>
    <w:tmpl w:val="B362552C"/>
    <w:lvl w:ilvl="0" w:tplc="4F0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85FCC"/>
    <w:multiLevelType w:val="hybridMultilevel"/>
    <w:tmpl w:val="6F6CE400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469B617A"/>
    <w:multiLevelType w:val="hybridMultilevel"/>
    <w:tmpl w:val="9746D942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46C54796"/>
    <w:multiLevelType w:val="hybridMultilevel"/>
    <w:tmpl w:val="2A52E4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D2C59"/>
    <w:multiLevelType w:val="hybridMultilevel"/>
    <w:tmpl w:val="212859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2607CC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E2A51"/>
    <w:multiLevelType w:val="hybridMultilevel"/>
    <w:tmpl w:val="BFDCD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63E02"/>
    <w:multiLevelType w:val="hybridMultilevel"/>
    <w:tmpl w:val="4ACE1A18"/>
    <w:lvl w:ilvl="0" w:tplc="4F084746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58A908A2"/>
    <w:multiLevelType w:val="hybridMultilevel"/>
    <w:tmpl w:val="B8680AC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12C9D"/>
    <w:multiLevelType w:val="hybridMultilevel"/>
    <w:tmpl w:val="8B34BC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53B3"/>
    <w:multiLevelType w:val="hybridMultilevel"/>
    <w:tmpl w:val="6A4ECA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543F2"/>
    <w:multiLevelType w:val="hybridMultilevel"/>
    <w:tmpl w:val="94CA7B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F304E"/>
    <w:multiLevelType w:val="hybridMultilevel"/>
    <w:tmpl w:val="CBA89B74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67F57C10"/>
    <w:multiLevelType w:val="hybridMultilevel"/>
    <w:tmpl w:val="075E24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C73CA"/>
    <w:multiLevelType w:val="hybridMultilevel"/>
    <w:tmpl w:val="618CB1A6"/>
    <w:lvl w:ilvl="0" w:tplc="4F0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35A94"/>
    <w:multiLevelType w:val="hybridMultilevel"/>
    <w:tmpl w:val="46E41010"/>
    <w:lvl w:ilvl="0" w:tplc="4F0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D5125"/>
    <w:multiLevelType w:val="hybridMultilevel"/>
    <w:tmpl w:val="73BA3C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92F35"/>
    <w:multiLevelType w:val="hybridMultilevel"/>
    <w:tmpl w:val="667C36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E3D6B"/>
    <w:multiLevelType w:val="hybridMultilevel"/>
    <w:tmpl w:val="96FA8F7C"/>
    <w:lvl w:ilvl="0" w:tplc="041B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73217E32"/>
    <w:multiLevelType w:val="hybridMultilevel"/>
    <w:tmpl w:val="F990D65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A2C47"/>
    <w:multiLevelType w:val="hybridMultilevel"/>
    <w:tmpl w:val="9042A4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756BA"/>
    <w:multiLevelType w:val="hybridMultilevel"/>
    <w:tmpl w:val="C85282C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E6086D"/>
    <w:multiLevelType w:val="hybridMultilevel"/>
    <w:tmpl w:val="F32211E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72BD8"/>
    <w:multiLevelType w:val="hybridMultilevel"/>
    <w:tmpl w:val="859058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EABC7E">
      <w:numFmt w:val="bullet"/>
      <w:lvlText w:val="–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46"/>
  </w:num>
  <w:num w:numId="5">
    <w:abstractNumId w:val="5"/>
  </w:num>
  <w:num w:numId="6">
    <w:abstractNumId w:val="44"/>
  </w:num>
  <w:num w:numId="7">
    <w:abstractNumId w:val="24"/>
  </w:num>
  <w:num w:numId="8">
    <w:abstractNumId w:val="38"/>
  </w:num>
  <w:num w:numId="9">
    <w:abstractNumId w:val="8"/>
  </w:num>
  <w:num w:numId="10">
    <w:abstractNumId w:val="11"/>
  </w:num>
  <w:num w:numId="11">
    <w:abstractNumId w:val="15"/>
  </w:num>
  <w:num w:numId="12">
    <w:abstractNumId w:val="4"/>
  </w:num>
  <w:num w:numId="13">
    <w:abstractNumId w:val="41"/>
  </w:num>
  <w:num w:numId="14">
    <w:abstractNumId w:val="28"/>
  </w:num>
  <w:num w:numId="15">
    <w:abstractNumId w:val="37"/>
  </w:num>
  <w:num w:numId="16">
    <w:abstractNumId w:val="30"/>
  </w:num>
  <w:num w:numId="17">
    <w:abstractNumId w:val="0"/>
  </w:num>
  <w:num w:numId="18">
    <w:abstractNumId w:val="31"/>
  </w:num>
  <w:num w:numId="19">
    <w:abstractNumId w:val="36"/>
  </w:num>
  <w:num w:numId="20">
    <w:abstractNumId w:val="26"/>
  </w:num>
  <w:num w:numId="21">
    <w:abstractNumId w:val="35"/>
  </w:num>
  <w:num w:numId="22">
    <w:abstractNumId w:val="25"/>
  </w:num>
  <w:num w:numId="23">
    <w:abstractNumId w:val="22"/>
  </w:num>
  <w:num w:numId="24">
    <w:abstractNumId w:val="42"/>
  </w:num>
  <w:num w:numId="25">
    <w:abstractNumId w:val="9"/>
  </w:num>
  <w:num w:numId="26">
    <w:abstractNumId w:val="21"/>
  </w:num>
  <w:num w:numId="27">
    <w:abstractNumId w:val="12"/>
  </w:num>
  <w:num w:numId="28">
    <w:abstractNumId w:val="45"/>
  </w:num>
  <w:num w:numId="29">
    <w:abstractNumId w:val="13"/>
  </w:num>
  <w:num w:numId="30">
    <w:abstractNumId w:val="2"/>
  </w:num>
  <w:num w:numId="31">
    <w:abstractNumId w:val="29"/>
  </w:num>
  <w:num w:numId="32">
    <w:abstractNumId w:val="43"/>
  </w:num>
  <w:num w:numId="33">
    <w:abstractNumId w:val="20"/>
  </w:num>
  <w:num w:numId="34">
    <w:abstractNumId w:val="14"/>
  </w:num>
  <w:num w:numId="35">
    <w:abstractNumId w:val="1"/>
  </w:num>
  <w:num w:numId="36">
    <w:abstractNumId w:val="10"/>
  </w:num>
  <w:num w:numId="37">
    <w:abstractNumId w:val="18"/>
  </w:num>
  <w:num w:numId="38">
    <w:abstractNumId w:val="23"/>
  </w:num>
  <w:num w:numId="39">
    <w:abstractNumId w:val="3"/>
  </w:num>
  <w:num w:numId="40">
    <w:abstractNumId w:val="39"/>
  </w:num>
  <w:num w:numId="41">
    <w:abstractNumId w:val="17"/>
  </w:num>
  <w:num w:numId="42">
    <w:abstractNumId w:val="7"/>
  </w:num>
  <w:num w:numId="43">
    <w:abstractNumId w:val="32"/>
  </w:num>
  <w:num w:numId="44">
    <w:abstractNumId w:val="40"/>
  </w:num>
  <w:num w:numId="45">
    <w:abstractNumId w:val="34"/>
  </w:num>
  <w:num w:numId="46">
    <w:abstractNumId w:val="2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B"/>
    <w:rsid w:val="000055D9"/>
    <w:rsid w:val="00011752"/>
    <w:rsid w:val="00012B5D"/>
    <w:rsid w:val="00013313"/>
    <w:rsid w:val="00014D95"/>
    <w:rsid w:val="00021C23"/>
    <w:rsid w:val="000220B4"/>
    <w:rsid w:val="00022A83"/>
    <w:rsid w:val="000241E3"/>
    <w:rsid w:val="000307BD"/>
    <w:rsid w:val="00030CF0"/>
    <w:rsid w:val="00040748"/>
    <w:rsid w:val="000433A2"/>
    <w:rsid w:val="00043DB9"/>
    <w:rsid w:val="00055EE3"/>
    <w:rsid w:val="00057E8A"/>
    <w:rsid w:val="000606C2"/>
    <w:rsid w:val="00060CD8"/>
    <w:rsid w:val="000678D3"/>
    <w:rsid w:val="00070BD7"/>
    <w:rsid w:val="00071F51"/>
    <w:rsid w:val="00073988"/>
    <w:rsid w:val="00076E96"/>
    <w:rsid w:val="00082411"/>
    <w:rsid w:val="00085CB2"/>
    <w:rsid w:val="00086399"/>
    <w:rsid w:val="00086865"/>
    <w:rsid w:val="00091FC8"/>
    <w:rsid w:val="00092D80"/>
    <w:rsid w:val="000A060E"/>
    <w:rsid w:val="000A3F1B"/>
    <w:rsid w:val="000B0C89"/>
    <w:rsid w:val="000B2154"/>
    <w:rsid w:val="000B771A"/>
    <w:rsid w:val="000C0708"/>
    <w:rsid w:val="000C0EB7"/>
    <w:rsid w:val="000C134B"/>
    <w:rsid w:val="000C151C"/>
    <w:rsid w:val="000C2CD7"/>
    <w:rsid w:val="000C6D01"/>
    <w:rsid w:val="000D2795"/>
    <w:rsid w:val="000D31DC"/>
    <w:rsid w:val="000E1DFD"/>
    <w:rsid w:val="000E2947"/>
    <w:rsid w:val="000E3758"/>
    <w:rsid w:val="000E3EB1"/>
    <w:rsid w:val="000E4ED3"/>
    <w:rsid w:val="000F0937"/>
    <w:rsid w:val="000F4F84"/>
    <w:rsid w:val="00100A6A"/>
    <w:rsid w:val="0010110A"/>
    <w:rsid w:val="0010463B"/>
    <w:rsid w:val="0011624A"/>
    <w:rsid w:val="001168A0"/>
    <w:rsid w:val="00120714"/>
    <w:rsid w:val="00121BAE"/>
    <w:rsid w:val="00122606"/>
    <w:rsid w:val="00124C70"/>
    <w:rsid w:val="00130F36"/>
    <w:rsid w:val="00132009"/>
    <w:rsid w:val="00133AD9"/>
    <w:rsid w:val="001341E9"/>
    <w:rsid w:val="00136180"/>
    <w:rsid w:val="001423A1"/>
    <w:rsid w:val="001444E8"/>
    <w:rsid w:val="001444F2"/>
    <w:rsid w:val="00147BC3"/>
    <w:rsid w:val="0015023D"/>
    <w:rsid w:val="001516B2"/>
    <w:rsid w:val="001605FE"/>
    <w:rsid w:val="00163C97"/>
    <w:rsid w:val="00171075"/>
    <w:rsid w:val="00171A8F"/>
    <w:rsid w:val="00172B0E"/>
    <w:rsid w:val="001745C0"/>
    <w:rsid w:val="0017468D"/>
    <w:rsid w:val="001752FD"/>
    <w:rsid w:val="0017756D"/>
    <w:rsid w:val="001826C2"/>
    <w:rsid w:val="001828AA"/>
    <w:rsid w:val="00186416"/>
    <w:rsid w:val="00187705"/>
    <w:rsid w:val="00190BCE"/>
    <w:rsid w:val="00196002"/>
    <w:rsid w:val="001A2E0B"/>
    <w:rsid w:val="001A2E41"/>
    <w:rsid w:val="001A511D"/>
    <w:rsid w:val="001B0BE4"/>
    <w:rsid w:val="001B0D7C"/>
    <w:rsid w:val="001B3BD1"/>
    <w:rsid w:val="001B6A61"/>
    <w:rsid w:val="001B746C"/>
    <w:rsid w:val="001B786B"/>
    <w:rsid w:val="001C0573"/>
    <w:rsid w:val="001C6551"/>
    <w:rsid w:val="001C7BD9"/>
    <w:rsid w:val="001D146C"/>
    <w:rsid w:val="001E59D1"/>
    <w:rsid w:val="001F438B"/>
    <w:rsid w:val="001F4886"/>
    <w:rsid w:val="00201C64"/>
    <w:rsid w:val="00203DC2"/>
    <w:rsid w:val="002064BB"/>
    <w:rsid w:val="00207BCC"/>
    <w:rsid w:val="00210C35"/>
    <w:rsid w:val="00212E8B"/>
    <w:rsid w:val="0022137F"/>
    <w:rsid w:val="00223D08"/>
    <w:rsid w:val="00224064"/>
    <w:rsid w:val="0022416D"/>
    <w:rsid w:val="00227075"/>
    <w:rsid w:val="00227B4A"/>
    <w:rsid w:val="00232807"/>
    <w:rsid w:val="00234268"/>
    <w:rsid w:val="00236DBD"/>
    <w:rsid w:val="0023764A"/>
    <w:rsid w:val="0024031F"/>
    <w:rsid w:val="00241293"/>
    <w:rsid w:val="00241D5F"/>
    <w:rsid w:val="002518DA"/>
    <w:rsid w:val="00253206"/>
    <w:rsid w:val="00253956"/>
    <w:rsid w:val="002544C8"/>
    <w:rsid w:val="00257CEA"/>
    <w:rsid w:val="002639EA"/>
    <w:rsid w:val="002643B4"/>
    <w:rsid w:val="00264D57"/>
    <w:rsid w:val="00264FD2"/>
    <w:rsid w:val="002678A4"/>
    <w:rsid w:val="00270E43"/>
    <w:rsid w:val="0027238D"/>
    <w:rsid w:val="00275794"/>
    <w:rsid w:val="002768B1"/>
    <w:rsid w:val="00280D98"/>
    <w:rsid w:val="00281DC0"/>
    <w:rsid w:val="00283890"/>
    <w:rsid w:val="002840D0"/>
    <w:rsid w:val="00285932"/>
    <w:rsid w:val="00285EF3"/>
    <w:rsid w:val="00291895"/>
    <w:rsid w:val="00294A08"/>
    <w:rsid w:val="002955D5"/>
    <w:rsid w:val="00295F83"/>
    <w:rsid w:val="00296E2E"/>
    <w:rsid w:val="002A297B"/>
    <w:rsid w:val="002A35CA"/>
    <w:rsid w:val="002A52C0"/>
    <w:rsid w:val="002B0241"/>
    <w:rsid w:val="002B0F79"/>
    <w:rsid w:val="002B10DD"/>
    <w:rsid w:val="002B1290"/>
    <w:rsid w:val="002B43E7"/>
    <w:rsid w:val="002B43FB"/>
    <w:rsid w:val="002B4911"/>
    <w:rsid w:val="002B645B"/>
    <w:rsid w:val="002B64A6"/>
    <w:rsid w:val="002C06B8"/>
    <w:rsid w:val="002C118F"/>
    <w:rsid w:val="002C6E94"/>
    <w:rsid w:val="002C7F7E"/>
    <w:rsid w:val="002D233D"/>
    <w:rsid w:val="002D24DF"/>
    <w:rsid w:val="002D45BE"/>
    <w:rsid w:val="002D67FA"/>
    <w:rsid w:val="002E0CC2"/>
    <w:rsid w:val="002E4791"/>
    <w:rsid w:val="002E6ACC"/>
    <w:rsid w:val="002E7AB4"/>
    <w:rsid w:val="002E7CAC"/>
    <w:rsid w:val="002F7557"/>
    <w:rsid w:val="00300617"/>
    <w:rsid w:val="00300897"/>
    <w:rsid w:val="00303F3B"/>
    <w:rsid w:val="003040AC"/>
    <w:rsid w:val="003046BD"/>
    <w:rsid w:val="0031408C"/>
    <w:rsid w:val="0031544B"/>
    <w:rsid w:val="00321200"/>
    <w:rsid w:val="00321F3E"/>
    <w:rsid w:val="0032769D"/>
    <w:rsid w:val="0033123F"/>
    <w:rsid w:val="0033463B"/>
    <w:rsid w:val="00336C00"/>
    <w:rsid w:val="00342B3B"/>
    <w:rsid w:val="0034512F"/>
    <w:rsid w:val="003479F1"/>
    <w:rsid w:val="003508F3"/>
    <w:rsid w:val="00350ACA"/>
    <w:rsid w:val="00353DD2"/>
    <w:rsid w:val="00356173"/>
    <w:rsid w:val="00364B3A"/>
    <w:rsid w:val="00366F0A"/>
    <w:rsid w:val="003720E6"/>
    <w:rsid w:val="00373A3F"/>
    <w:rsid w:val="00384643"/>
    <w:rsid w:val="003855B9"/>
    <w:rsid w:val="00397553"/>
    <w:rsid w:val="003A0141"/>
    <w:rsid w:val="003A0230"/>
    <w:rsid w:val="003A1B12"/>
    <w:rsid w:val="003A2BF5"/>
    <w:rsid w:val="003A4791"/>
    <w:rsid w:val="003A522D"/>
    <w:rsid w:val="003A61F0"/>
    <w:rsid w:val="003B0E8E"/>
    <w:rsid w:val="003C081E"/>
    <w:rsid w:val="003C11D5"/>
    <w:rsid w:val="003C23DA"/>
    <w:rsid w:val="003C48D8"/>
    <w:rsid w:val="003C48F9"/>
    <w:rsid w:val="003D2E34"/>
    <w:rsid w:val="003D697E"/>
    <w:rsid w:val="003E188B"/>
    <w:rsid w:val="003E3E2F"/>
    <w:rsid w:val="003E7F39"/>
    <w:rsid w:val="003F16C4"/>
    <w:rsid w:val="003F62A8"/>
    <w:rsid w:val="00401B72"/>
    <w:rsid w:val="004039EB"/>
    <w:rsid w:val="0041061E"/>
    <w:rsid w:val="00412799"/>
    <w:rsid w:val="0041777F"/>
    <w:rsid w:val="00420AB2"/>
    <w:rsid w:val="004219BC"/>
    <w:rsid w:val="0042402F"/>
    <w:rsid w:val="00425244"/>
    <w:rsid w:val="00425F5B"/>
    <w:rsid w:val="004314F1"/>
    <w:rsid w:val="00441F87"/>
    <w:rsid w:val="00442F6C"/>
    <w:rsid w:val="00444C96"/>
    <w:rsid w:val="00451E19"/>
    <w:rsid w:val="00457C65"/>
    <w:rsid w:val="00460B9A"/>
    <w:rsid w:val="00476DFC"/>
    <w:rsid w:val="0047769C"/>
    <w:rsid w:val="00483C28"/>
    <w:rsid w:val="00484B9B"/>
    <w:rsid w:val="004861D7"/>
    <w:rsid w:val="00495015"/>
    <w:rsid w:val="004A0998"/>
    <w:rsid w:val="004A47FF"/>
    <w:rsid w:val="004A795E"/>
    <w:rsid w:val="004B6917"/>
    <w:rsid w:val="004C0023"/>
    <w:rsid w:val="004C5D77"/>
    <w:rsid w:val="004C7123"/>
    <w:rsid w:val="004D0C6D"/>
    <w:rsid w:val="004D565A"/>
    <w:rsid w:val="004D5AE9"/>
    <w:rsid w:val="004E2D81"/>
    <w:rsid w:val="004F0EEF"/>
    <w:rsid w:val="004F166B"/>
    <w:rsid w:val="004F2057"/>
    <w:rsid w:val="00515BAB"/>
    <w:rsid w:val="00516A38"/>
    <w:rsid w:val="005177CF"/>
    <w:rsid w:val="00517B7C"/>
    <w:rsid w:val="00517D43"/>
    <w:rsid w:val="00521870"/>
    <w:rsid w:val="00521B5E"/>
    <w:rsid w:val="005227E1"/>
    <w:rsid w:val="00522DD8"/>
    <w:rsid w:val="00524D27"/>
    <w:rsid w:val="00525A4D"/>
    <w:rsid w:val="00525A65"/>
    <w:rsid w:val="00527757"/>
    <w:rsid w:val="00527E65"/>
    <w:rsid w:val="0053360C"/>
    <w:rsid w:val="00533B62"/>
    <w:rsid w:val="00535123"/>
    <w:rsid w:val="005417A7"/>
    <w:rsid w:val="00546471"/>
    <w:rsid w:val="005478F0"/>
    <w:rsid w:val="00565BC3"/>
    <w:rsid w:val="0056695E"/>
    <w:rsid w:val="00572428"/>
    <w:rsid w:val="00576AE0"/>
    <w:rsid w:val="005823AC"/>
    <w:rsid w:val="0058252B"/>
    <w:rsid w:val="00584AA5"/>
    <w:rsid w:val="00592E5D"/>
    <w:rsid w:val="00594A59"/>
    <w:rsid w:val="00596550"/>
    <w:rsid w:val="005A0B2B"/>
    <w:rsid w:val="005A3D09"/>
    <w:rsid w:val="005A636B"/>
    <w:rsid w:val="005A70DA"/>
    <w:rsid w:val="005B03C4"/>
    <w:rsid w:val="005B04F7"/>
    <w:rsid w:val="005B2C33"/>
    <w:rsid w:val="005B35D5"/>
    <w:rsid w:val="005B40AE"/>
    <w:rsid w:val="005B5342"/>
    <w:rsid w:val="005C08F3"/>
    <w:rsid w:val="005D5E5F"/>
    <w:rsid w:val="005E3DA9"/>
    <w:rsid w:val="005E5FF2"/>
    <w:rsid w:val="005E621D"/>
    <w:rsid w:val="005F3F40"/>
    <w:rsid w:val="005F67A3"/>
    <w:rsid w:val="00601D15"/>
    <w:rsid w:val="00603E13"/>
    <w:rsid w:val="00604051"/>
    <w:rsid w:val="00607258"/>
    <w:rsid w:val="00610599"/>
    <w:rsid w:val="006106F3"/>
    <w:rsid w:val="006145C2"/>
    <w:rsid w:val="006152A1"/>
    <w:rsid w:val="00621510"/>
    <w:rsid w:val="00621803"/>
    <w:rsid w:val="00622979"/>
    <w:rsid w:val="00624A1C"/>
    <w:rsid w:val="00627D12"/>
    <w:rsid w:val="00631290"/>
    <w:rsid w:val="006342B6"/>
    <w:rsid w:val="00636C2A"/>
    <w:rsid w:val="00642348"/>
    <w:rsid w:val="006424A6"/>
    <w:rsid w:val="0064255F"/>
    <w:rsid w:val="00642FD9"/>
    <w:rsid w:val="0065227D"/>
    <w:rsid w:val="00653A08"/>
    <w:rsid w:val="00653BA8"/>
    <w:rsid w:val="00664BDF"/>
    <w:rsid w:val="006724E4"/>
    <w:rsid w:val="006800E1"/>
    <w:rsid w:val="0068106D"/>
    <w:rsid w:val="006854CF"/>
    <w:rsid w:val="00685599"/>
    <w:rsid w:val="00686C88"/>
    <w:rsid w:val="0069283F"/>
    <w:rsid w:val="00694E4A"/>
    <w:rsid w:val="006A1B29"/>
    <w:rsid w:val="006A4957"/>
    <w:rsid w:val="006A6DD0"/>
    <w:rsid w:val="006A6F5B"/>
    <w:rsid w:val="006B00CC"/>
    <w:rsid w:val="006B09EE"/>
    <w:rsid w:val="006C2F47"/>
    <w:rsid w:val="006C6D34"/>
    <w:rsid w:val="006D703A"/>
    <w:rsid w:val="006D7057"/>
    <w:rsid w:val="006D72B2"/>
    <w:rsid w:val="006E2838"/>
    <w:rsid w:val="006E3C86"/>
    <w:rsid w:val="006E4D71"/>
    <w:rsid w:val="006E73D1"/>
    <w:rsid w:val="006E7C8D"/>
    <w:rsid w:val="006F79C5"/>
    <w:rsid w:val="00700605"/>
    <w:rsid w:val="007045CC"/>
    <w:rsid w:val="00714B39"/>
    <w:rsid w:val="0072041E"/>
    <w:rsid w:val="0072281D"/>
    <w:rsid w:val="00724355"/>
    <w:rsid w:val="00734A57"/>
    <w:rsid w:val="00735D80"/>
    <w:rsid w:val="00740D3D"/>
    <w:rsid w:val="00753B1C"/>
    <w:rsid w:val="00756B7B"/>
    <w:rsid w:val="00757D2A"/>
    <w:rsid w:val="00764A04"/>
    <w:rsid w:val="00764E24"/>
    <w:rsid w:val="00770236"/>
    <w:rsid w:val="00771B50"/>
    <w:rsid w:val="0077732A"/>
    <w:rsid w:val="00780325"/>
    <w:rsid w:val="00780489"/>
    <w:rsid w:val="00784572"/>
    <w:rsid w:val="0078768F"/>
    <w:rsid w:val="00792DD2"/>
    <w:rsid w:val="007945E2"/>
    <w:rsid w:val="00795D98"/>
    <w:rsid w:val="007971C7"/>
    <w:rsid w:val="007A055F"/>
    <w:rsid w:val="007A147E"/>
    <w:rsid w:val="007A32AE"/>
    <w:rsid w:val="007A3D34"/>
    <w:rsid w:val="007A685B"/>
    <w:rsid w:val="007B1878"/>
    <w:rsid w:val="007B3037"/>
    <w:rsid w:val="007C291A"/>
    <w:rsid w:val="007C7F19"/>
    <w:rsid w:val="007C7F68"/>
    <w:rsid w:val="007D368B"/>
    <w:rsid w:val="007D70CD"/>
    <w:rsid w:val="007E0402"/>
    <w:rsid w:val="007E2F4B"/>
    <w:rsid w:val="007E4254"/>
    <w:rsid w:val="007E6C49"/>
    <w:rsid w:val="00801BCE"/>
    <w:rsid w:val="0080212A"/>
    <w:rsid w:val="00811AC5"/>
    <w:rsid w:val="0081393D"/>
    <w:rsid w:val="008141FB"/>
    <w:rsid w:val="0081562D"/>
    <w:rsid w:val="0081771A"/>
    <w:rsid w:val="008244B5"/>
    <w:rsid w:val="0082605C"/>
    <w:rsid w:val="00833A5C"/>
    <w:rsid w:val="008341C7"/>
    <w:rsid w:val="0084332F"/>
    <w:rsid w:val="00850395"/>
    <w:rsid w:val="008522F7"/>
    <w:rsid w:val="00855BC6"/>
    <w:rsid w:val="00857D93"/>
    <w:rsid w:val="0086053C"/>
    <w:rsid w:val="00864459"/>
    <w:rsid w:val="00865C31"/>
    <w:rsid w:val="0087611B"/>
    <w:rsid w:val="00881994"/>
    <w:rsid w:val="0088269D"/>
    <w:rsid w:val="008841B8"/>
    <w:rsid w:val="00884CF1"/>
    <w:rsid w:val="00885083"/>
    <w:rsid w:val="00887C5F"/>
    <w:rsid w:val="00892741"/>
    <w:rsid w:val="00897908"/>
    <w:rsid w:val="008A4C7B"/>
    <w:rsid w:val="008D10D7"/>
    <w:rsid w:val="008E2EB6"/>
    <w:rsid w:val="008E7117"/>
    <w:rsid w:val="008F7093"/>
    <w:rsid w:val="008F72B4"/>
    <w:rsid w:val="00900CF6"/>
    <w:rsid w:val="00902225"/>
    <w:rsid w:val="009031FD"/>
    <w:rsid w:val="0091095B"/>
    <w:rsid w:val="00913096"/>
    <w:rsid w:val="0091319E"/>
    <w:rsid w:val="00913753"/>
    <w:rsid w:val="00914AF1"/>
    <w:rsid w:val="00914BD0"/>
    <w:rsid w:val="00914D5B"/>
    <w:rsid w:val="00915410"/>
    <w:rsid w:val="00916A1B"/>
    <w:rsid w:val="0092174F"/>
    <w:rsid w:val="00924678"/>
    <w:rsid w:val="00924A2C"/>
    <w:rsid w:val="00924DFB"/>
    <w:rsid w:val="00925E22"/>
    <w:rsid w:val="00930A70"/>
    <w:rsid w:val="00936564"/>
    <w:rsid w:val="00936AB9"/>
    <w:rsid w:val="0093786C"/>
    <w:rsid w:val="0094412A"/>
    <w:rsid w:val="00944D6C"/>
    <w:rsid w:val="00946EAB"/>
    <w:rsid w:val="00952D99"/>
    <w:rsid w:val="00952E38"/>
    <w:rsid w:val="00953EB4"/>
    <w:rsid w:val="00960F66"/>
    <w:rsid w:val="009676A0"/>
    <w:rsid w:val="00975002"/>
    <w:rsid w:val="00976EA0"/>
    <w:rsid w:val="00981174"/>
    <w:rsid w:val="0098193B"/>
    <w:rsid w:val="00983024"/>
    <w:rsid w:val="009848B4"/>
    <w:rsid w:val="0098773C"/>
    <w:rsid w:val="00990D7C"/>
    <w:rsid w:val="00991EA1"/>
    <w:rsid w:val="00993520"/>
    <w:rsid w:val="00994FBA"/>
    <w:rsid w:val="009A46BD"/>
    <w:rsid w:val="009A4CB2"/>
    <w:rsid w:val="009B08BB"/>
    <w:rsid w:val="009B10AD"/>
    <w:rsid w:val="009B12B1"/>
    <w:rsid w:val="009B39A3"/>
    <w:rsid w:val="009C393E"/>
    <w:rsid w:val="009C58E8"/>
    <w:rsid w:val="009C7713"/>
    <w:rsid w:val="009D0BD2"/>
    <w:rsid w:val="009D2DB0"/>
    <w:rsid w:val="009D35AF"/>
    <w:rsid w:val="009E0ECE"/>
    <w:rsid w:val="009E43A1"/>
    <w:rsid w:val="009E459B"/>
    <w:rsid w:val="009E5185"/>
    <w:rsid w:val="009E7291"/>
    <w:rsid w:val="009F26A4"/>
    <w:rsid w:val="009F3738"/>
    <w:rsid w:val="00A00FE5"/>
    <w:rsid w:val="00A05C2C"/>
    <w:rsid w:val="00A071CB"/>
    <w:rsid w:val="00A13020"/>
    <w:rsid w:val="00A15470"/>
    <w:rsid w:val="00A15A61"/>
    <w:rsid w:val="00A22A33"/>
    <w:rsid w:val="00A24DE5"/>
    <w:rsid w:val="00A3101C"/>
    <w:rsid w:val="00A460E2"/>
    <w:rsid w:val="00A46342"/>
    <w:rsid w:val="00A52297"/>
    <w:rsid w:val="00A6435D"/>
    <w:rsid w:val="00A66895"/>
    <w:rsid w:val="00A67FD4"/>
    <w:rsid w:val="00A72B23"/>
    <w:rsid w:val="00A7377F"/>
    <w:rsid w:val="00A7622A"/>
    <w:rsid w:val="00A76F21"/>
    <w:rsid w:val="00A77E7F"/>
    <w:rsid w:val="00A855DD"/>
    <w:rsid w:val="00A91D1F"/>
    <w:rsid w:val="00AA202E"/>
    <w:rsid w:val="00AA302B"/>
    <w:rsid w:val="00AA319F"/>
    <w:rsid w:val="00AA4990"/>
    <w:rsid w:val="00AA4DE0"/>
    <w:rsid w:val="00AA6F08"/>
    <w:rsid w:val="00AA7946"/>
    <w:rsid w:val="00AA7A5E"/>
    <w:rsid w:val="00AA7FFC"/>
    <w:rsid w:val="00AB30D3"/>
    <w:rsid w:val="00AC08F1"/>
    <w:rsid w:val="00AC43F6"/>
    <w:rsid w:val="00AC6CAC"/>
    <w:rsid w:val="00AC70FD"/>
    <w:rsid w:val="00AC7F7E"/>
    <w:rsid w:val="00AD2508"/>
    <w:rsid w:val="00AD54AA"/>
    <w:rsid w:val="00AE274D"/>
    <w:rsid w:val="00AE634D"/>
    <w:rsid w:val="00AE6A0A"/>
    <w:rsid w:val="00AE728F"/>
    <w:rsid w:val="00AF4D4A"/>
    <w:rsid w:val="00AF60F7"/>
    <w:rsid w:val="00AF7C9F"/>
    <w:rsid w:val="00B03CBE"/>
    <w:rsid w:val="00B04A28"/>
    <w:rsid w:val="00B0523B"/>
    <w:rsid w:val="00B11177"/>
    <w:rsid w:val="00B140C8"/>
    <w:rsid w:val="00B16534"/>
    <w:rsid w:val="00B24AE2"/>
    <w:rsid w:val="00B25673"/>
    <w:rsid w:val="00B32652"/>
    <w:rsid w:val="00B337EC"/>
    <w:rsid w:val="00B37BCC"/>
    <w:rsid w:val="00B37BF8"/>
    <w:rsid w:val="00B441D7"/>
    <w:rsid w:val="00B456EE"/>
    <w:rsid w:val="00B456F7"/>
    <w:rsid w:val="00B45DB2"/>
    <w:rsid w:val="00B504E6"/>
    <w:rsid w:val="00B521EE"/>
    <w:rsid w:val="00B53AC7"/>
    <w:rsid w:val="00B546A4"/>
    <w:rsid w:val="00B61C5E"/>
    <w:rsid w:val="00B66C74"/>
    <w:rsid w:val="00B67EAA"/>
    <w:rsid w:val="00B72E2A"/>
    <w:rsid w:val="00B815B9"/>
    <w:rsid w:val="00B83E39"/>
    <w:rsid w:val="00B8402E"/>
    <w:rsid w:val="00B85394"/>
    <w:rsid w:val="00B85904"/>
    <w:rsid w:val="00B9336F"/>
    <w:rsid w:val="00B939A3"/>
    <w:rsid w:val="00B968A3"/>
    <w:rsid w:val="00B97532"/>
    <w:rsid w:val="00BA1933"/>
    <w:rsid w:val="00BA408A"/>
    <w:rsid w:val="00BA7D85"/>
    <w:rsid w:val="00BB0C64"/>
    <w:rsid w:val="00BB3D08"/>
    <w:rsid w:val="00BB4183"/>
    <w:rsid w:val="00BB7770"/>
    <w:rsid w:val="00BC1DEC"/>
    <w:rsid w:val="00BD1CDE"/>
    <w:rsid w:val="00BD5AA9"/>
    <w:rsid w:val="00BD76D5"/>
    <w:rsid w:val="00BE1E20"/>
    <w:rsid w:val="00BE2244"/>
    <w:rsid w:val="00BE2885"/>
    <w:rsid w:val="00BE31B4"/>
    <w:rsid w:val="00BE4198"/>
    <w:rsid w:val="00BF1995"/>
    <w:rsid w:val="00BF6E68"/>
    <w:rsid w:val="00C008E9"/>
    <w:rsid w:val="00C02E2D"/>
    <w:rsid w:val="00C04CAE"/>
    <w:rsid w:val="00C105D6"/>
    <w:rsid w:val="00C1105C"/>
    <w:rsid w:val="00C17D8F"/>
    <w:rsid w:val="00C21F8C"/>
    <w:rsid w:val="00C252F6"/>
    <w:rsid w:val="00C2593F"/>
    <w:rsid w:val="00C25DDD"/>
    <w:rsid w:val="00C2721D"/>
    <w:rsid w:val="00C27254"/>
    <w:rsid w:val="00C33466"/>
    <w:rsid w:val="00C371B0"/>
    <w:rsid w:val="00C402F0"/>
    <w:rsid w:val="00C4090A"/>
    <w:rsid w:val="00C4229F"/>
    <w:rsid w:val="00C42483"/>
    <w:rsid w:val="00C42F0E"/>
    <w:rsid w:val="00C431FF"/>
    <w:rsid w:val="00C43ABD"/>
    <w:rsid w:val="00C45403"/>
    <w:rsid w:val="00C4556A"/>
    <w:rsid w:val="00C50034"/>
    <w:rsid w:val="00C51638"/>
    <w:rsid w:val="00C521AE"/>
    <w:rsid w:val="00C524D0"/>
    <w:rsid w:val="00C54041"/>
    <w:rsid w:val="00C54F3A"/>
    <w:rsid w:val="00C64913"/>
    <w:rsid w:val="00C661C6"/>
    <w:rsid w:val="00C70C0A"/>
    <w:rsid w:val="00C75BFC"/>
    <w:rsid w:val="00C76D3A"/>
    <w:rsid w:val="00C76DB9"/>
    <w:rsid w:val="00C77037"/>
    <w:rsid w:val="00C8116A"/>
    <w:rsid w:val="00C81A69"/>
    <w:rsid w:val="00C82438"/>
    <w:rsid w:val="00C82570"/>
    <w:rsid w:val="00C8469B"/>
    <w:rsid w:val="00C86234"/>
    <w:rsid w:val="00C96240"/>
    <w:rsid w:val="00CA2C96"/>
    <w:rsid w:val="00CA6309"/>
    <w:rsid w:val="00CB0177"/>
    <w:rsid w:val="00CB0EC3"/>
    <w:rsid w:val="00CB1CC6"/>
    <w:rsid w:val="00CB32BC"/>
    <w:rsid w:val="00CB3595"/>
    <w:rsid w:val="00CB618E"/>
    <w:rsid w:val="00CB644B"/>
    <w:rsid w:val="00CC092A"/>
    <w:rsid w:val="00CC29C5"/>
    <w:rsid w:val="00CC57F0"/>
    <w:rsid w:val="00CD11B1"/>
    <w:rsid w:val="00CD27D3"/>
    <w:rsid w:val="00CD4510"/>
    <w:rsid w:val="00CE0168"/>
    <w:rsid w:val="00CE0F60"/>
    <w:rsid w:val="00CE36E2"/>
    <w:rsid w:val="00CF2B4D"/>
    <w:rsid w:val="00CF3144"/>
    <w:rsid w:val="00CF37E0"/>
    <w:rsid w:val="00D00A3A"/>
    <w:rsid w:val="00D01B07"/>
    <w:rsid w:val="00D035F5"/>
    <w:rsid w:val="00D04152"/>
    <w:rsid w:val="00D14885"/>
    <w:rsid w:val="00D237AA"/>
    <w:rsid w:val="00D25011"/>
    <w:rsid w:val="00D31424"/>
    <w:rsid w:val="00D4160E"/>
    <w:rsid w:val="00D44693"/>
    <w:rsid w:val="00D46B6F"/>
    <w:rsid w:val="00D50BCC"/>
    <w:rsid w:val="00D51296"/>
    <w:rsid w:val="00D512C6"/>
    <w:rsid w:val="00D51D99"/>
    <w:rsid w:val="00D525BD"/>
    <w:rsid w:val="00D53A85"/>
    <w:rsid w:val="00D53BFE"/>
    <w:rsid w:val="00D60E80"/>
    <w:rsid w:val="00D7306B"/>
    <w:rsid w:val="00D73E91"/>
    <w:rsid w:val="00D75210"/>
    <w:rsid w:val="00D7589E"/>
    <w:rsid w:val="00D76E59"/>
    <w:rsid w:val="00D8074E"/>
    <w:rsid w:val="00D839F1"/>
    <w:rsid w:val="00D9176C"/>
    <w:rsid w:val="00D94A25"/>
    <w:rsid w:val="00D956CB"/>
    <w:rsid w:val="00DA1387"/>
    <w:rsid w:val="00DA5EBF"/>
    <w:rsid w:val="00DB0F3F"/>
    <w:rsid w:val="00DC0A17"/>
    <w:rsid w:val="00DC2F10"/>
    <w:rsid w:val="00DC67AB"/>
    <w:rsid w:val="00DD774B"/>
    <w:rsid w:val="00DD7864"/>
    <w:rsid w:val="00DE03EC"/>
    <w:rsid w:val="00DE3ED2"/>
    <w:rsid w:val="00DE53F6"/>
    <w:rsid w:val="00DF46CC"/>
    <w:rsid w:val="00DF66F5"/>
    <w:rsid w:val="00DF6D95"/>
    <w:rsid w:val="00E0211D"/>
    <w:rsid w:val="00E02183"/>
    <w:rsid w:val="00E05336"/>
    <w:rsid w:val="00E05AA8"/>
    <w:rsid w:val="00E12ACF"/>
    <w:rsid w:val="00E14F5D"/>
    <w:rsid w:val="00E15806"/>
    <w:rsid w:val="00E2535C"/>
    <w:rsid w:val="00E25F52"/>
    <w:rsid w:val="00E264C0"/>
    <w:rsid w:val="00E30878"/>
    <w:rsid w:val="00E30C68"/>
    <w:rsid w:val="00E312F3"/>
    <w:rsid w:val="00E33C8B"/>
    <w:rsid w:val="00E33FEF"/>
    <w:rsid w:val="00E34131"/>
    <w:rsid w:val="00E36E58"/>
    <w:rsid w:val="00E37410"/>
    <w:rsid w:val="00E44FF0"/>
    <w:rsid w:val="00E45F86"/>
    <w:rsid w:val="00E518F0"/>
    <w:rsid w:val="00E52719"/>
    <w:rsid w:val="00E54E7A"/>
    <w:rsid w:val="00E56836"/>
    <w:rsid w:val="00E57CB6"/>
    <w:rsid w:val="00E606E5"/>
    <w:rsid w:val="00E63DD2"/>
    <w:rsid w:val="00E709F7"/>
    <w:rsid w:val="00E757E8"/>
    <w:rsid w:val="00E805D7"/>
    <w:rsid w:val="00E871F3"/>
    <w:rsid w:val="00E8724B"/>
    <w:rsid w:val="00E87325"/>
    <w:rsid w:val="00E9566A"/>
    <w:rsid w:val="00E960AA"/>
    <w:rsid w:val="00EB33F5"/>
    <w:rsid w:val="00EB5168"/>
    <w:rsid w:val="00EB6B1A"/>
    <w:rsid w:val="00EC375E"/>
    <w:rsid w:val="00EC5E24"/>
    <w:rsid w:val="00EE2DB9"/>
    <w:rsid w:val="00EE544D"/>
    <w:rsid w:val="00EE7425"/>
    <w:rsid w:val="00EF0EF4"/>
    <w:rsid w:val="00EF169D"/>
    <w:rsid w:val="00EF253E"/>
    <w:rsid w:val="00EF57E6"/>
    <w:rsid w:val="00F0308B"/>
    <w:rsid w:val="00F05410"/>
    <w:rsid w:val="00F10F7A"/>
    <w:rsid w:val="00F117AB"/>
    <w:rsid w:val="00F11878"/>
    <w:rsid w:val="00F151CB"/>
    <w:rsid w:val="00F21BFB"/>
    <w:rsid w:val="00F21E76"/>
    <w:rsid w:val="00F2403C"/>
    <w:rsid w:val="00F26DC2"/>
    <w:rsid w:val="00F332DF"/>
    <w:rsid w:val="00F34E7D"/>
    <w:rsid w:val="00F37F5C"/>
    <w:rsid w:val="00F405AF"/>
    <w:rsid w:val="00F42D73"/>
    <w:rsid w:val="00F45AF1"/>
    <w:rsid w:val="00F473E0"/>
    <w:rsid w:val="00F50398"/>
    <w:rsid w:val="00F53B57"/>
    <w:rsid w:val="00F5753C"/>
    <w:rsid w:val="00F65C7E"/>
    <w:rsid w:val="00F668B6"/>
    <w:rsid w:val="00F66EBD"/>
    <w:rsid w:val="00F66FB6"/>
    <w:rsid w:val="00F73CA5"/>
    <w:rsid w:val="00F75B45"/>
    <w:rsid w:val="00F75F21"/>
    <w:rsid w:val="00F768D0"/>
    <w:rsid w:val="00F76FA4"/>
    <w:rsid w:val="00F85FF4"/>
    <w:rsid w:val="00F8665B"/>
    <w:rsid w:val="00F9001D"/>
    <w:rsid w:val="00F9248B"/>
    <w:rsid w:val="00F9354E"/>
    <w:rsid w:val="00F9685F"/>
    <w:rsid w:val="00F96A91"/>
    <w:rsid w:val="00FA1BB8"/>
    <w:rsid w:val="00FA4F73"/>
    <w:rsid w:val="00FA4FD0"/>
    <w:rsid w:val="00FA6E5A"/>
    <w:rsid w:val="00FC0613"/>
    <w:rsid w:val="00FC19D1"/>
    <w:rsid w:val="00FC1DE1"/>
    <w:rsid w:val="00FC2F08"/>
    <w:rsid w:val="00FC44E5"/>
    <w:rsid w:val="00FD29F6"/>
    <w:rsid w:val="00FD5298"/>
    <w:rsid w:val="00FD7499"/>
    <w:rsid w:val="00FE1018"/>
    <w:rsid w:val="00FE160B"/>
    <w:rsid w:val="00FE34F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2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252B"/>
  </w:style>
  <w:style w:type="paragraph" w:styleId="Pta">
    <w:name w:val="footer"/>
    <w:basedOn w:val="Normlny"/>
    <w:link w:val="PtaChar"/>
    <w:uiPriority w:val="99"/>
    <w:unhideWhenUsed/>
    <w:rsid w:val="0058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252B"/>
  </w:style>
  <w:style w:type="paragraph" w:styleId="Textbubliny">
    <w:name w:val="Balloon Text"/>
    <w:basedOn w:val="Normlny"/>
    <w:link w:val="TextbublinyChar"/>
    <w:uiPriority w:val="99"/>
    <w:semiHidden/>
    <w:unhideWhenUsed/>
    <w:rsid w:val="0058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52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58252B"/>
    <w:pPr>
      <w:ind w:left="720"/>
      <w:contextualSpacing/>
    </w:pPr>
  </w:style>
  <w:style w:type="table" w:styleId="Mriekatabuky">
    <w:name w:val="Table Grid"/>
    <w:basedOn w:val="Normlnatabuka"/>
    <w:uiPriority w:val="59"/>
    <w:rsid w:val="00B8402E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6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64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2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252B"/>
  </w:style>
  <w:style w:type="paragraph" w:styleId="Pta">
    <w:name w:val="footer"/>
    <w:basedOn w:val="Normlny"/>
    <w:link w:val="PtaChar"/>
    <w:uiPriority w:val="99"/>
    <w:unhideWhenUsed/>
    <w:rsid w:val="0058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252B"/>
  </w:style>
  <w:style w:type="paragraph" w:styleId="Textbubliny">
    <w:name w:val="Balloon Text"/>
    <w:basedOn w:val="Normlny"/>
    <w:link w:val="TextbublinyChar"/>
    <w:uiPriority w:val="99"/>
    <w:semiHidden/>
    <w:unhideWhenUsed/>
    <w:rsid w:val="0058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52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58252B"/>
    <w:pPr>
      <w:ind w:left="720"/>
      <w:contextualSpacing/>
    </w:pPr>
  </w:style>
  <w:style w:type="table" w:styleId="Mriekatabuky">
    <w:name w:val="Table Grid"/>
    <w:basedOn w:val="Normlnatabuka"/>
    <w:uiPriority w:val="59"/>
    <w:rsid w:val="00B8402E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6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64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ovnik.juls.sav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27D3-D370-4E6B-BAFB-3A1F5FEF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10945</Words>
  <Characters>62387</Characters>
  <Application>Microsoft Office Word</Application>
  <DocSecurity>0</DocSecurity>
  <Lines>519</Lines>
  <Paragraphs>146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Döményová</dc:creator>
  <cp:lastModifiedBy>Andrea Döményová</cp:lastModifiedBy>
  <cp:revision>2</cp:revision>
  <dcterms:created xsi:type="dcterms:W3CDTF">2014-05-26T05:55:00Z</dcterms:created>
  <dcterms:modified xsi:type="dcterms:W3CDTF">2014-05-26T05:55:00Z</dcterms:modified>
</cp:coreProperties>
</file>